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2A" w:rsidRPr="004C6C2A" w:rsidRDefault="009D72C1" w:rsidP="004C6C2A">
      <w:pPr>
        <w:pStyle w:val="Bezproreda"/>
        <w:jc w:val="right"/>
        <w:rPr>
          <w:rFonts w:cstheme="minorHAnsi"/>
          <w:b/>
          <w:i/>
          <w:u w:val="single"/>
        </w:rPr>
      </w:pPr>
      <w:r w:rsidRPr="004C6C2A">
        <w:rPr>
          <w:rFonts w:cstheme="minorHAnsi"/>
        </w:rPr>
        <w:tab/>
      </w:r>
    </w:p>
    <w:p w:rsidR="009D72C1" w:rsidRDefault="004C6C2A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</w:r>
      <w:r w:rsidR="009D72C1" w:rsidRPr="004C6C2A">
        <w:rPr>
          <w:rFonts w:cstheme="minorHAnsi"/>
        </w:rPr>
        <w:t xml:space="preserve">Na temelju članaka </w:t>
      </w:r>
      <w:r w:rsidR="009D72C1" w:rsidRPr="007D7FBA">
        <w:rPr>
          <w:rFonts w:cstheme="minorHAnsi"/>
        </w:rPr>
        <w:t xml:space="preserve">95., stavka 4. i članka 116., stavka 1. Zakona o službenicima i namještenicima u lokalnoj i područnoj (regionalnoj) samoupravi ("Narodne novine" broj 86/08, </w:t>
      </w:r>
      <w:r w:rsidR="007D7FBA" w:rsidRPr="007D7FBA">
        <w:rPr>
          <w:rFonts w:cstheme="minorHAnsi"/>
        </w:rPr>
        <w:t xml:space="preserve">61/11, </w:t>
      </w:r>
      <w:r w:rsidR="009D72C1" w:rsidRPr="007D7FBA">
        <w:rPr>
          <w:rFonts w:cstheme="minorHAnsi"/>
        </w:rPr>
        <w:t>4/18</w:t>
      </w:r>
      <w:r w:rsidR="007D7FBA" w:rsidRPr="007D7FBA">
        <w:rPr>
          <w:rFonts w:cstheme="minorHAnsi"/>
        </w:rPr>
        <w:t>. i 112/19) i članka 31</w:t>
      </w:r>
      <w:r w:rsidR="009D72C1" w:rsidRPr="007D7FBA">
        <w:rPr>
          <w:rFonts w:cstheme="minorHAnsi"/>
        </w:rPr>
        <w:t xml:space="preserve">. Statuta Općine </w:t>
      </w:r>
      <w:r w:rsidR="007D7FBA" w:rsidRPr="007D7FBA">
        <w:rPr>
          <w:rFonts w:cstheme="minorHAnsi"/>
        </w:rPr>
        <w:t>Ferdinandovac</w:t>
      </w:r>
      <w:r w:rsidR="009D72C1" w:rsidRPr="007D7FBA">
        <w:rPr>
          <w:rFonts w:cstheme="minorHAnsi"/>
        </w:rPr>
        <w:t xml:space="preserve"> ("Službeni glasnik Koprivn</w:t>
      </w:r>
      <w:r w:rsidR="007D7FBA" w:rsidRPr="007D7FBA">
        <w:rPr>
          <w:rFonts w:cstheme="minorHAnsi"/>
        </w:rPr>
        <w:t>ičko-križevačke županije" broj 6/13, 1</w:t>
      </w:r>
      <w:r w:rsidR="009D72C1" w:rsidRPr="007D7FBA">
        <w:rPr>
          <w:rFonts w:cstheme="minorHAnsi"/>
        </w:rPr>
        <w:t>/18</w:t>
      </w:r>
      <w:r w:rsidR="007D7FBA" w:rsidRPr="007D7FBA">
        <w:rPr>
          <w:rFonts w:cstheme="minorHAnsi"/>
        </w:rPr>
        <w:t>. i 5/20</w:t>
      </w:r>
      <w:r w:rsidR="009D72C1" w:rsidRPr="007D7FBA">
        <w:rPr>
          <w:rFonts w:cstheme="minorHAnsi"/>
        </w:rPr>
        <w:t xml:space="preserve">), Općinsko vijeće Općine </w:t>
      </w:r>
      <w:r w:rsidR="007D7FBA" w:rsidRPr="007D7FBA">
        <w:rPr>
          <w:rFonts w:cstheme="minorHAnsi"/>
        </w:rPr>
        <w:t>Ferdinandovac</w:t>
      </w:r>
      <w:r w:rsidR="009D72C1" w:rsidRPr="007D7FBA">
        <w:rPr>
          <w:rFonts w:cstheme="minorHAnsi"/>
        </w:rPr>
        <w:t xml:space="preserve"> na </w:t>
      </w:r>
      <w:r w:rsidR="00140087">
        <w:rPr>
          <w:rFonts w:cstheme="minorHAnsi"/>
        </w:rPr>
        <w:t>39</w:t>
      </w:r>
      <w:r w:rsidR="007D7FBA" w:rsidRPr="007D7FBA">
        <w:rPr>
          <w:rFonts w:cstheme="minorHAnsi"/>
        </w:rPr>
        <w:t>.</w:t>
      </w:r>
      <w:r w:rsidR="009D72C1" w:rsidRPr="007D7FBA">
        <w:rPr>
          <w:rFonts w:cstheme="minorHAnsi"/>
        </w:rPr>
        <w:t xml:space="preserve"> sjednici održanoj </w:t>
      </w:r>
      <w:r w:rsidR="00140087">
        <w:rPr>
          <w:rFonts w:cstheme="minorHAnsi"/>
        </w:rPr>
        <w:t xml:space="preserve">16. prosinca </w:t>
      </w:r>
      <w:r w:rsidR="007D7FBA" w:rsidRPr="007D7FBA">
        <w:rPr>
          <w:rFonts w:cstheme="minorHAnsi"/>
        </w:rPr>
        <w:t>2020</w:t>
      </w:r>
      <w:r w:rsidR="009D72C1" w:rsidRPr="007D7FBA">
        <w:rPr>
          <w:rFonts w:cstheme="minorHAnsi"/>
        </w:rPr>
        <w:t>. donijelo je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9D72C1" w:rsidRPr="004C6C2A" w:rsidRDefault="009D72C1" w:rsidP="004C6C2A">
      <w:pPr>
        <w:pStyle w:val="Bezproreda"/>
        <w:jc w:val="center"/>
        <w:rPr>
          <w:rFonts w:cstheme="minorHAnsi"/>
          <w:b/>
          <w:sz w:val="24"/>
        </w:rPr>
      </w:pPr>
      <w:r w:rsidRPr="004C6C2A">
        <w:rPr>
          <w:rFonts w:cstheme="minorHAnsi"/>
          <w:b/>
          <w:sz w:val="24"/>
        </w:rPr>
        <w:t>PRAVILNIK</w:t>
      </w:r>
    </w:p>
    <w:p w:rsidR="00140087" w:rsidRDefault="009D72C1" w:rsidP="004C6C2A">
      <w:pPr>
        <w:pStyle w:val="Bezproreda"/>
        <w:jc w:val="center"/>
        <w:rPr>
          <w:rFonts w:cstheme="minorHAnsi"/>
          <w:b/>
          <w:sz w:val="24"/>
        </w:rPr>
      </w:pPr>
      <w:r w:rsidRPr="004C6C2A">
        <w:rPr>
          <w:rFonts w:cstheme="minorHAnsi"/>
          <w:b/>
          <w:sz w:val="24"/>
        </w:rPr>
        <w:t xml:space="preserve">o načinu ocjenjivanja rada službenika i namještenika </w:t>
      </w:r>
    </w:p>
    <w:p w:rsidR="009D72C1" w:rsidRDefault="009D72C1" w:rsidP="004C6C2A">
      <w:pPr>
        <w:pStyle w:val="Bezproreda"/>
        <w:jc w:val="center"/>
        <w:rPr>
          <w:rFonts w:cstheme="minorHAnsi"/>
          <w:b/>
          <w:sz w:val="24"/>
        </w:rPr>
      </w:pPr>
      <w:r w:rsidRPr="004C6C2A">
        <w:rPr>
          <w:rFonts w:cstheme="minorHAnsi"/>
          <w:b/>
          <w:sz w:val="24"/>
        </w:rPr>
        <w:t>Jedinstvenog upravnog odjela</w:t>
      </w:r>
      <w:r w:rsidR="00140087">
        <w:rPr>
          <w:rFonts w:cstheme="minorHAnsi"/>
          <w:b/>
          <w:sz w:val="24"/>
        </w:rPr>
        <w:t xml:space="preserve"> </w:t>
      </w:r>
      <w:r w:rsidRPr="004C6C2A">
        <w:rPr>
          <w:rFonts w:cstheme="minorHAnsi"/>
          <w:b/>
          <w:sz w:val="24"/>
        </w:rPr>
        <w:t xml:space="preserve">Općine </w:t>
      </w:r>
      <w:r w:rsidR="007D7FBA">
        <w:rPr>
          <w:rFonts w:cstheme="minorHAnsi"/>
          <w:b/>
          <w:sz w:val="24"/>
        </w:rPr>
        <w:t>Ferdinandovac</w:t>
      </w:r>
    </w:p>
    <w:p w:rsidR="004C6C2A" w:rsidRPr="004C6C2A" w:rsidRDefault="004C6C2A" w:rsidP="004C6C2A">
      <w:pPr>
        <w:pStyle w:val="Bezproreda"/>
        <w:jc w:val="center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</w:p>
    <w:p w:rsid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  <w:b/>
        </w:rPr>
        <w:t xml:space="preserve"> I. OPĆI DIO </w:t>
      </w:r>
    </w:p>
    <w:p w:rsidR="009D72C1" w:rsidRPr="004C6C2A" w:rsidRDefault="009D72C1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>Članak 1.</w:t>
      </w:r>
    </w:p>
    <w:p w:rsidR="009D72C1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Pravilnikom o načinu ocjenjivanja rada službenika i namještenika Jedinstvenog upravnog odjela Općine </w:t>
      </w:r>
      <w:r w:rsidR="007D7FBA">
        <w:rPr>
          <w:rFonts w:cstheme="minorHAnsi"/>
        </w:rPr>
        <w:t>Ferdinandovac</w:t>
      </w:r>
      <w:r w:rsidRPr="004C6C2A">
        <w:rPr>
          <w:rFonts w:cstheme="minorHAnsi"/>
        </w:rPr>
        <w:t xml:space="preserve"> (u daljnjem tekstu: Pravilnik) utvrđuju se kriteriji i način provođenja ocjenjivanja službenika i namještenika Jedinstvenog upravnog odjela Općine </w:t>
      </w:r>
      <w:r w:rsidR="007D7FBA">
        <w:rPr>
          <w:rFonts w:cstheme="minorHAnsi"/>
        </w:rPr>
        <w:t>Ferdinandovac</w:t>
      </w:r>
      <w:r w:rsidRPr="004C6C2A">
        <w:rPr>
          <w:rFonts w:cstheme="minorHAnsi"/>
        </w:rPr>
        <w:t xml:space="preserve">. 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9D72C1" w:rsidRPr="004C6C2A" w:rsidRDefault="009D72C1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>Članak 2.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>Ocjene kojima se ocjenjuju službenici i namještenici jesu: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a) "odličan" – ukoliko je rad i učinkovitost službenika i namještenika najviše kvalitete i </w:t>
      </w:r>
      <w:r w:rsidRPr="004C6C2A">
        <w:rPr>
          <w:rFonts w:cstheme="minorHAnsi"/>
        </w:rPr>
        <w:tab/>
        <w:t>osigurava najbolje i jedinstveno izvršavanje službe odnosno radnih zadataka,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b) "vrlo dobar"– ukoliko je rad i učinkovitost službenika i namještenika naročito dobar i </w:t>
      </w:r>
      <w:r w:rsidRPr="004C6C2A">
        <w:rPr>
          <w:rFonts w:cstheme="minorHAnsi"/>
        </w:rPr>
        <w:tab/>
        <w:t xml:space="preserve">osigurava prvorazredno izvršavanje službe odnosno radnih zadataka,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"dobar"– ukoliko je rad i učinkovitost službenika i namještenika prosječne kvalitete </w:t>
      </w:r>
      <w:r w:rsidRPr="004C6C2A">
        <w:rPr>
          <w:rFonts w:cstheme="minorHAnsi"/>
        </w:rPr>
        <w:tab/>
        <w:t xml:space="preserve">osiguravajući pouzdano obavljanje službe odnosno radnih zadataka,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"zadovoljava"– ukoliko rad i učinkovitost službenika i namještenika osigurava najmanju </w:t>
      </w:r>
      <w:r w:rsidRPr="004C6C2A">
        <w:rPr>
          <w:rFonts w:cstheme="minorHAnsi"/>
        </w:rPr>
        <w:tab/>
        <w:t xml:space="preserve">moguću mjeru prihvatljivih standarda kvalitete i preciznosti u obavljanju službe odnosno </w:t>
      </w:r>
      <w:r w:rsidRPr="004C6C2A">
        <w:rPr>
          <w:rFonts w:cstheme="minorHAnsi"/>
        </w:rPr>
        <w:tab/>
        <w:t xml:space="preserve">radnih zadataka, </w:t>
      </w:r>
    </w:p>
    <w:p w:rsidR="009D72C1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"ne zadovoljava"– ukoliko je rad i učinkovitost službenika i namještenika ispod minimuma </w:t>
      </w:r>
      <w:r w:rsidRPr="004C6C2A">
        <w:rPr>
          <w:rFonts w:cstheme="minorHAnsi"/>
        </w:rPr>
        <w:tab/>
        <w:t xml:space="preserve">standarda kvalitete te nije dovoljan da osigura pouzdano i prihvatljivo obavljanje službe </w:t>
      </w:r>
      <w:r w:rsidRPr="004C6C2A">
        <w:rPr>
          <w:rFonts w:cstheme="minorHAnsi"/>
        </w:rPr>
        <w:tab/>
        <w:t>odnosno radnih zadataka.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9D72C1" w:rsidRDefault="009D72C1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  <w:b/>
        </w:rPr>
        <w:t xml:space="preserve"> II. KRITERIJI ZA OCJENJIVANJE SLUŽBENIKA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>Članak 3.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>Stručno znanje, učinkovitost i poštivanje službene dužnosti službenika ocjenjuje se prema sljedećim kriterijima: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</w:t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stručnost,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</w:t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kreativnost i samostalnost,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</w:t>
      </w:r>
      <w:proofErr w:type="spellStart"/>
      <w:r w:rsidRPr="004C6C2A">
        <w:rPr>
          <w:rFonts w:cstheme="minorHAnsi"/>
        </w:rPr>
        <w:t>inicijativnost</w:t>
      </w:r>
      <w:proofErr w:type="spellEnd"/>
      <w:r w:rsidRPr="004C6C2A">
        <w:rPr>
          <w:rFonts w:cstheme="minorHAnsi"/>
        </w:rPr>
        <w:t>,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</w:t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kvaliteta obavljenih poslova,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opseg obavljenih poslova i poštivanje zadanih rokova,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poštivanje radnog vremena,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odnos prema ostalim suradnicima i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odnos prema strankama. </w:t>
      </w:r>
    </w:p>
    <w:p w:rsidR="009D72C1" w:rsidRDefault="009D72C1" w:rsidP="004C6C2A">
      <w:pPr>
        <w:pStyle w:val="Bezproreda"/>
        <w:jc w:val="both"/>
        <w:rPr>
          <w:rFonts w:cstheme="minorHAnsi"/>
        </w:rPr>
      </w:pPr>
    </w:p>
    <w:p w:rsidR="004C6C2A" w:rsidRDefault="004C6C2A" w:rsidP="004C6C2A">
      <w:pPr>
        <w:pStyle w:val="Bezproreda"/>
        <w:jc w:val="both"/>
        <w:rPr>
          <w:rFonts w:cstheme="minorHAnsi"/>
        </w:rPr>
      </w:pPr>
    </w:p>
    <w:p w:rsidR="004C6C2A" w:rsidRDefault="004C6C2A" w:rsidP="004C6C2A">
      <w:pPr>
        <w:pStyle w:val="Bezproreda"/>
        <w:jc w:val="both"/>
        <w:rPr>
          <w:rFonts w:cstheme="minorHAnsi"/>
        </w:rPr>
      </w:pP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9D72C1" w:rsidRPr="004C6C2A" w:rsidRDefault="009D72C1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lastRenderedPageBreak/>
        <w:t>Članak 4.</w:t>
      </w:r>
    </w:p>
    <w:p w:rsid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>Službenici se ocjenjuju temeljem sljedećih kriterija: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 xml:space="preserve"> </w:t>
      </w:r>
    </w:p>
    <w:p w:rsidR="009D72C1" w:rsidRPr="004C6C2A" w:rsidRDefault="009D72C1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ab/>
      </w:r>
      <w:r w:rsidRPr="004C6C2A">
        <w:rPr>
          <w:rFonts w:cstheme="minorHAnsi"/>
          <w:b/>
        </w:rPr>
        <w:t xml:space="preserve">1.1. Stručnost </w:t>
      </w:r>
    </w:p>
    <w:p w:rsidR="00A833A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a) naročita stručnost – odlično poznaje zakone i druge propise, pravila struke i službe, </w:t>
      </w:r>
      <w:r w:rsidRPr="004C6C2A">
        <w:rPr>
          <w:rFonts w:cstheme="minorHAnsi"/>
        </w:rPr>
        <w:tab/>
        <w:t>usavršava, ne izbjegava dodatne poslove u svezi sa zadacima radnog mjesta;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b) vrlo dobra stručnost – vrlo dobro poznaje zakone i druge propise, pravila struke i službe, </w:t>
      </w:r>
      <w:r w:rsidRPr="004C6C2A">
        <w:rPr>
          <w:rFonts w:cstheme="minorHAnsi"/>
        </w:rPr>
        <w:tab/>
        <w:t xml:space="preserve">redovito se stručno usavršava, ne izbjegava dodatne poslove u svezi sa zadacima radnog </w:t>
      </w:r>
      <w:r w:rsidRPr="004C6C2A">
        <w:rPr>
          <w:rFonts w:cstheme="minorHAnsi"/>
        </w:rPr>
        <w:tab/>
        <w:t>mjesta;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c) dobra stručnost – dobro poznaje zakone i druge propise, pravila struke i službe, redovito </w:t>
      </w:r>
      <w:r w:rsidRPr="004C6C2A">
        <w:rPr>
          <w:rFonts w:cstheme="minorHAnsi"/>
        </w:rPr>
        <w:tab/>
        <w:t xml:space="preserve">se stručno usavršava, rijetko izbjegava dodatne poslove u svezi sa zadacima radnog mjesta;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zadovoljavajuća stručnost – zadovoljavajuće poznaje zakone i druge propise, pravila struke </w:t>
      </w:r>
      <w:r w:rsidRPr="004C6C2A">
        <w:rPr>
          <w:rFonts w:cstheme="minorHAnsi"/>
        </w:rPr>
        <w:tab/>
        <w:t xml:space="preserve">i službe, povremeno se stručno usavršava, povremeno izbjegava dodatne poslove u svezi sa </w:t>
      </w:r>
      <w:r w:rsidRPr="004C6C2A">
        <w:rPr>
          <w:rFonts w:cstheme="minorHAnsi"/>
        </w:rPr>
        <w:tab/>
        <w:t xml:space="preserve">zadacima radnog mjesta; </w:t>
      </w:r>
    </w:p>
    <w:p w:rsidR="009D72C1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nedovoljno stručno znanje – nedovoljno poznaje zakone i druge propise, ne poštuje pravila </w:t>
      </w:r>
      <w:r w:rsidRPr="004C6C2A">
        <w:rPr>
          <w:rFonts w:cstheme="minorHAnsi"/>
        </w:rPr>
        <w:tab/>
        <w:t xml:space="preserve">struke i službe, nedovoljno se stručno usavršava, izbjegava dodatne poslove u svezi sa </w:t>
      </w:r>
      <w:r w:rsidRPr="004C6C2A">
        <w:rPr>
          <w:rFonts w:cstheme="minorHAnsi"/>
        </w:rPr>
        <w:tab/>
      </w:r>
      <w:r w:rsidR="004C6C2A">
        <w:rPr>
          <w:rFonts w:cstheme="minorHAnsi"/>
        </w:rPr>
        <w:t>zadacima radnog mjesta.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9D72C1" w:rsidRDefault="009D72C1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ab/>
      </w:r>
      <w:r w:rsidRPr="004C6C2A">
        <w:rPr>
          <w:rFonts w:cstheme="minorHAnsi"/>
          <w:b/>
        </w:rPr>
        <w:t xml:space="preserve"> 1.2. Kreativnost i samostalnost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 xml:space="preserve"> </w:t>
      </w:r>
      <w:r w:rsidRPr="004C6C2A">
        <w:rPr>
          <w:rFonts w:cstheme="minorHAnsi"/>
        </w:rPr>
        <w:tab/>
        <w:t xml:space="preserve">a) naročita kreativnost i samostalnost – u obavljanju radnih zadataka kreativan je i uvijek </w:t>
      </w:r>
      <w:r w:rsidRPr="004C6C2A">
        <w:rPr>
          <w:rFonts w:cstheme="minorHAnsi"/>
        </w:rPr>
        <w:tab/>
        <w:t xml:space="preserve">samostalan, uvijek pronalazi najbolja rješenja sukladno pozitivnim propisima, predlaže </w:t>
      </w:r>
      <w:r w:rsidRPr="004C6C2A">
        <w:rPr>
          <w:rFonts w:cstheme="minorHAnsi"/>
        </w:rPr>
        <w:tab/>
        <w:t xml:space="preserve">rješenja za poboljšanje rada na svom radnom mjestu odnosno ustrojstvenoj jedinici u kojoj je </w:t>
      </w:r>
      <w:r w:rsidRPr="004C6C2A">
        <w:rPr>
          <w:rFonts w:cstheme="minorHAnsi"/>
        </w:rPr>
        <w:tab/>
        <w:t>raspoređen;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b) vrlo dobra kreativnost i samostalnost – u obavljanju radnih zadataka vrlo je kreativan i </w:t>
      </w:r>
      <w:r w:rsidRPr="004C6C2A">
        <w:rPr>
          <w:rFonts w:cstheme="minorHAnsi"/>
        </w:rPr>
        <w:tab/>
        <w:t xml:space="preserve">samostalan, vrlo često samostalno pronalazi najbolja rješenja sukladno pozitivnim propisima, </w:t>
      </w:r>
      <w:r w:rsidRPr="004C6C2A">
        <w:rPr>
          <w:rFonts w:cstheme="minorHAnsi"/>
        </w:rPr>
        <w:tab/>
        <w:t xml:space="preserve">često predlaže rješenja za poboljšanje rada na svom radnom mjestu odnosno ustrojstvenoj </w:t>
      </w:r>
      <w:r w:rsidRPr="004C6C2A">
        <w:rPr>
          <w:rFonts w:cstheme="minorHAnsi"/>
        </w:rPr>
        <w:tab/>
        <w:t xml:space="preserve">jedinici u kojoj je raspoređen;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dobra kreativnost i samostalnost – dosta često samostalno pronalazi najbolja rješenja </w:t>
      </w:r>
      <w:r w:rsidRPr="004C6C2A">
        <w:rPr>
          <w:rFonts w:cstheme="minorHAnsi"/>
        </w:rPr>
        <w:tab/>
        <w:t xml:space="preserve">sukladno pozitivnim propisima, predlaže rješenja za poboljšanje rada na svom radnom mjestu </w:t>
      </w:r>
      <w:r w:rsidRPr="004C6C2A">
        <w:rPr>
          <w:rFonts w:cstheme="minorHAnsi"/>
        </w:rPr>
        <w:tab/>
        <w:t xml:space="preserve">odnosno ustrojstvenoj jedinici u kojoj je raspoređen;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zadovoljavajuća kreativnost i samostalnost – rijetko je u poslu kreativan i samostalan, </w:t>
      </w:r>
      <w:r w:rsidRPr="004C6C2A">
        <w:rPr>
          <w:rFonts w:cstheme="minorHAnsi"/>
        </w:rPr>
        <w:tab/>
        <w:t xml:space="preserve">rijetko predlaže zadovoljavajuća rješenja za poboljšanje rada na svom radnom mjestu </w:t>
      </w:r>
      <w:r w:rsidRPr="004C6C2A">
        <w:rPr>
          <w:rFonts w:cstheme="minorHAnsi"/>
        </w:rPr>
        <w:tab/>
        <w:t xml:space="preserve">odnosno ustrojstvenoj jedinici u kojoj je raspoređen; </w:t>
      </w:r>
    </w:p>
    <w:p w:rsidR="009D72C1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nedovoljna kreativnost i samostalnost – u obavljanju poslova nije kreativan niti </w:t>
      </w:r>
      <w:r w:rsidRPr="004C6C2A">
        <w:rPr>
          <w:rFonts w:cstheme="minorHAnsi"/>
        </w:rPr>
        <w:tab/>
        <w:t xml:space="preserve">samostalan, vrlo rijetko pronalazi ili uopće ne pronalazi rješenja sukladno pozitivnim </w:t>
      </w:r>
      <w:r w:rsidRPr="004C6C2A">
        <w:rPr>
          <w:rFonts w:cstheme="minorHAnsi"/>
        </w:rPr>
        <w:tab/>
        <w:t>propisima i pravilima struke.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9D72C1" w:rsidRDefault="009D72C1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ab/>
        <w:t xml:space="preserve"> </w:t>
      </w:r>
      <w:r w:rsidRPr="004C6C2A">
        <w:rPr>
          <w:rFonts w:cstheme="minorHAnsi"/>
          <w:b/>
        </w:rPr>
        <w:t xml:space="preserve">1.3. </w:t>
      </w:r>
      <w:proofErr w:type="spellStart"/>
      <w:r w:rsidRPr="004C6C2A">
        <w:rPr>
          <w:rFonts w:cstheme="minorHAnsi"/>
          <w:b/>
        </w:rPr>
        <w:t>Inicijativnost</w:t>
      </w:r>
      <w:proofErr w:type="spellEnd"/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 xml:space="preserve"> </w:t>
      </w:r>
      <w:r w:rsidRPr="004C6C2A">
        <w:rPr>
          <w:rFonts w:cstheme="minorHAnsi"/>
        </w:rPr>
        <w:tab/>
        <w:t xml:space="preserve">a) naročita </w:t>
      </w:r>
      <w:proofErr w:type="spellStart"/>
      <w:r w:rsidRPr="004C6C2A">
        <w:rPr>
          <w:rFonts w:cstheme="minorHAnsi"/>
        </w:rPr>
        <w:t>inicijativnost</w:t>
      </w:r>
      <w:proofErr w:type="spellEnd"/>
      <w:r w:rsidRPr="004C6C2A">
        <w:rPr>
          <w:rFonts w:cstheme="minorHAnsi"/>
        </w:rPr>
        <w:t xml:space="preserve"> – u obavljanju poslova potpuno je samoinicijativan, nije ga potrebno </w:t>
      </w:r>
      <w:r w:rsidRPr="004C6C2A">
        <w:rPr>
          <w:rFonts w:cstheme="minorHAnsi"/>
        </w:rPr>
        <w:tab/>
        <w:t xml:space="preserve">upućivati u rad, pomoć i savjet traži samo u slučaju rješavanja najsloženijih poslova; </w:t>
      </w:r>
    </w:p>
    <w:p w:rsidR="009D72C1" w:rsidRPr="004C6C2A" w:rsidRDefault="004E1DA7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  <w:t xml:space="preserve">b) vrlo </w:t>
      </w:r>
      <w:r w:rsidR="009D72C1" w:rsidRPr="004C6C2A">
        <w:rPr>
          <w:rFonts w:cstheme="minorHAnsi"/>
        </w:rPr>
        <w:t xml:space="preserve">dobra </w:t>
      </w:r>
      <w:proofErr w:type="spellStart"/>
      <w:r w:rsidR="009D72C1" w:rsidRPr="004C6C2A">
        <w:rPr>
          <w:rFonts w:cstheme="minorHAnsi"/>
        </w:rPr>
        <w:t>inicijativnost</w:t>
      </w:r>
      <w:proofErr w:type="spellEnd"/>
      <w:r w:rsidR="009D72C1" w:rsidRPr="004C6C2A">
        <w:rPr>
          <w:rFonts w:cstheme="minorHAnsi"/>
        </w:rPr>
        <w:t xml:space="preserve"> – u obavljanju poslova vrlo često je samoinicijativan, uglavnom </w:t>
      </w:r>
      <w:r w:rsidR="009D72C1" w:rsidRPr="004C6C2A">
        <w:rPr>
          <w:rFonts w:cstheme="minorHAnsi"/>
        </w:rPr>
        <w:tab/>
        <w:t xml:space="preserve">sam rješava zadatke radnog mjesta, pomoć i savjet traži samo u slučaju rješavanja </w:t>
      </w:r>
      <w:r w:rsidR="009D72C1" w:rsidRPr="004C6C2A">
        <w:rPr>
          <w:rFonts w:cstheme="minorHAnsi"/>
        </w:rPr>
        <w:tab/>
        <w:t xml:space="preserve">najsloženijih poslova;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dobra </w:t>
      </w:r>
      <w:proofErr w:type="spellStart"/>
      <w:r w:rsidRPr="004C6C2A">
        <w:rPr>
          <w:rFonts w:cstheme="minorHAnsi"/>
        </w:rPr>
        <w:t>inicijativnost</w:t>
      </w:r>
      <w:proofErr w:type="spellEnd"/>
      <w:r w:rsidRPr="004C6C2A">
        <w:rPr>
          <w:rFonts w:cstheme="minorHAnsi"/>
        </w:rPr>
        <w:t xml:space="preserve"> – u obavljanju poslova često je samoinicijativan, uglavnom ga nije </w:t>
      </w:r>
      <w:r w:rsidRPr="004C6C2A">
        <w:rPr>
          <w:rFonts w:cstheme="minorHAnsi"/>
        </w:rPr>
        <w:tab/>
        <w:t>potrebno upućivati u rad, pomoć i savjet traži u slučaju rješavanja najsloženijih poslova;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zadovoljavajuća </w:t>
      </w:r>
      <w:proofErr w:type="spellStart"/>
      <w:r w:rsidRPr="004C6C2A">
        <w:rPr>
          <w:rFonts w:cstheme="minorHAnsi"/>
        </w:rPr>
        <w:t>inicijativnost</w:t>
      </w:r>
      <w:proofErr w:type="spellEnd"/>
      <w:r w:rsidRPr="004C6C2A">
        <w:rPr>
          <w:rFonts w:cstheme="minorHAnsi"/>
        </w:rPr>
        <w:t xml:space="preserve"> – u obavljanju poslova rijetko je samoinicijativan, često ga je </w:t>
      </w:r>
      <w:r w:rsidRPr="004C6C2A">
        <w:rPr>
          <w:rFonts w:cstheme="minorHAnsi"/>
        </w:rPr>
        <w:tab/>
        <w:t xml:space="preserve">potrebno upućivati u rad, često traži savjete u slučaju rješavanja poslova; </w:t>
      </w:r>
    </w:p>
    <w:p w:rsidR="004C6C2A" w:rsidRPr="004C6C2A" w:rsidRDefault="004E1DA7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  <w:t xml:space="preserve">e) nedovoljna </w:t>
      </w:r>
      <w:proofErr w:type="spellStart"/>
      <w:r w:rsidR="009D72C1" w:rsidRPr="004C6C2A">
        <w:rPr>
          <w:rFonts w:cstheme="minorHAnsi"/>
        </w:rPr>
        <w:t>inicijativnost</w:t>
      </w:r>
      <w:proofErr w:type="spellEnd"/>
      <w:r w:rsidR="009D72C1" w:rsidRPr="004C6C2A">
        <w:rPr>
          <w:rFonts w:cstheme="minorHAnsi"/>
        </w:rPr>
        <w:t xml:space="preserve"> – u obavljanju poslova nije samostalan i samoinicijativan, u rad </w:t>
      </w:r>
      <w:r w:rsidR="009D72C1" w:rsidRPr="004C6C2A">
        <w:rPr>
          <w:rFonts w:cstheme="minorHAnsi"/>
        </w:rPr>
        <w:tab/>
        <w:t xml:space="preserve">ga je potrebno stalno upućivati, objašnjavati obveze i uvijek mu pomagati u radu, pomoć i </w:t>
      </w:r>
      <w:r w:rsidR="009D72C1" w:rsidRPr="004C6C2A">
        <w:rPr>
          <w:rFonts w:cstheme="minorHAnsi"/>
        </w:rPr>
        <w:tab/>
        <w:t xml:space="preserve">savjete traži vrlo često. </w:t>
      </w:r>
    </w:p>
    <w:p w:rsidR="009D72C1" w:rsidRDefault="009D72C1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lastRenderedPageBreak/>
        <w:tab/>
      </w:r>
      <w:r w:rsidRPr="004C6C2A">
        <w:rPr>
          <w:rFonts w:cstheme="minorHAnsi"/>
          <w:b/>
        </w:rPr>
        <w:t>1.4. Kvaliteta obavljenih poslova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a) naročita kvaliteta rada – u poslovima koje obavlja nije potrebno intervenirati, na kvalitetu </w:t>
      </w:r>
      <w:r w:rsidRPr="004C6C2A">
        <w:rPr>
          <w:rFonts w:cstheme="minorHAnsi"/>
        </w:rPr>
        <w:tab/>
        <w:t xml:space="preserve">njegova rada s osnova stručnosti, pravila struke i službe nije bilo prigovora;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b) vrlo dobra kvaliteta rada – u poslovima koje obavlja vrlo rijetko je potrebno intervenirati, </w:t>
      </w:r>
      <w:r w:rsidRPr="004C6C2A">
        <w:rPr>
          <w:rFonts w:cstheme="minorHAnsi"/>
        </w:rPr>
        <w:tab/>
        <w:t xml:space="preserve">na kvalitetu njegova rada s osnova stručnosti, pravila struke i službe uglavnom nije bilo </w:t>
      </w:r>
      <w:r w:rsidRPr="004C6C2A">
        <w:rPr>
          <w:rFonts w:cstheme="minorHAnsi"/>
        </w:rPr>
        <w:tab/>
        <w:t>prigovora;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c) dobra kvaliteta rada – u poslovima koje obavlja povremeno je potrebno intervenirati, na </w:t>
      </w:r>
      <w:r w:rsidRPr="004C6C2A">
        <w:rPr>
          <w:rFonts w:cstheme="minorHAnsi"/>
        </w:rPr>
        <w:tab/>
        <w:t xml:space="preserve">kvalitetu njegova rada s osnova stručnosti, pravila struke i službe povremeno je bilo </w:t>
      </w:r>
      <w:r w:rsidRPr="004C6C2A">
        <w:rPr>
          <w:rFonts w:cstheme="minorHAnsi"/>
        </w:rPr>
        <w:tab/>
        <w:t xml:space="preserve">prigovora;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zadovoljavajuća kvaliteta rada – u poslovima koje obavlja potrebno je intervenirati i tražiti </w:t>
      </w:r>
      <w:r w:rsidRPr="004C6C2A">
        <w:rPr>
          <w:rFonts w:cstheme="minorHAnsi"/>
        </w:rPr>
        <w:tab/>
        <w:t xml:space="preserve">izmjene, ispravke ili dopune, na kvalitetu njegova rada s osnova stručnosti, pravila struke i </w:t>
      </w:r>
      <w:r w:rsidRPr="004C6C2A">
        <w:rPr>
          <w:rFonts w:cstheme="minorHAnsi"/>
        </w:rPr>
        <w:tab/>
        <w:t xml:space="preserve">službe vrlo često je bilo prigovora; </w:t>
      </w:r>
    </w:p>
    <w:p w:rsidR="009D72C1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nedovoljna kvaliteta rada – u poslovima koje obavlja često je potrebno intervenirati i tražiti </w:t>
      </w:r>
      <w:r w:rsidRPr="004C6C2A">
        <w:rPr>
          <w:rFonts w:cstheme="minorHAnsi"/>
        </w:rPr>
        <w:tab/>
        <w:t xml:space="preserve">izmjene, ispravke ili dopune, na kvalitetu njegova rada s osnova stručnosti, pravila struke i </w:t>
      </w:r>
      <w:r w:rsidRPr="004C6C2A">
        <w:rPr>
          <w:rFonts w:cstheme="minorHAnsi"/>
        </w:rPr>
        <w:tab/>
        <w:t xml:space="preserve">službe vrlo često je bilo prigovora. 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9D72C1" w:rsidRDefault="009D72C1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ab/>
      </w:r>
      <w:r w:rsidRPr="004C6C2A">
        <w:rPr>
          <w:rFonts w:cstheme="minorHAnsi"/>
          <w:b/>
        </w:rPr>
        <w:t xml:space="preserve">1.5. Opseg obavljenih poslova i poštivanje zadanih rokova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a) poslove radnog mjesta na koje je raspoređen obavio je u cijelosti i to u zadanim rokovima, </w:t>
      </w:r>
      <w:r w:rsidRPr="004C6C2A">
        <w:rPr>
          <w:rFonts w:cstheme="minorHAnsi"/>
        </w:rPr>
        <w:tab/>
        <w:t>uvijek je spreman obavljati i poslove odsutnog službenika;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b) poslove radnog mjesta na koje je raspoređen obavio je u najvećem dijelu i to u zadanim </w:t>
      </w:r>
      <w:r w:rsidRPr="004C6C2A">
        <w:rPr>
          <w:rFonts w:cstheme="minorHAnsi"/>
        </w:rPr>
        <w:tab/>
        <w:t xml:space="preserve">rokovima, uvijek je spreman obavljati i poslove odsutnog službenika;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poslove radnog mjesta na koje je raspoređen pretežito je obavio i to pretežito u zadanim </w:t>
      </w:r>
      <w:r w:rsidRPr="004C6C2A">
        <w:rPr>
          <w:rFonts w:cstheme="minorHAnsi"/>
        </w:rPr>
        <w:tab/>
        <w:t xml:space="preserve">rokovima, ponekad je spreman obavljati i poslove odsutnog službenika;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poslove radnog mjesta na koje je raspoređen obavio je u manjem dijelu, ali ponekad izvan </w:t>
      </w:r>
      <w:r w:rsidRPr="004C6C2A">
        <w:rPr>
          <w:rFonts w:cstheme="minorHAnsi"/>
        </w:rPr>
        <w:tab/>
        <w:t xml:space="preserve">zadanih rokova, spreman je samo u manjem dijelu obavljati poslove odsutnog službenika; </w:t>
      </w:r>
    </w:p>
    <w:p w:rsidR="009D72C1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obavio je izrazito mali dio poslova radnog mjesta na koje je raspoređen i to u većem dijelu </w:t>
      </w:r>
      <w:r w:rsidRPr="004C6C2A">
        <w:rPr>
          <w:rFonts w:cstheme="minorHAnsi"/>
        </w:rPr>
        <w:tab/>
        <w:t>izvan zadanih rokova, izbjegava obavljati poslove odsutnog službenika.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9D72C1" w:rsidRDefault="009D72C1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 xml:space="preserve"> </w:t>
      </w:r>
      <w:r w:rsidRPr="004C6C2A">
        <w:rPr>
          <w:rFonts w:cstheme="minorHAnsi"/>
        </w:rPr>
        <w:tab/>
      </w:r>
      <w:r w:rsidRPr="004C6C2A">
        <w:rPr>
          <w:rFonts w:cstheme="minorHAnsi"/>
          <w:b/>
        </w:rPr>
        <w:t xml:space="preserve">1.6. Poštivanje radnog vremena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a) uvijek na vrijeme dolazi na posao, ne odlazi ranije s posla bez odobrenja nadređenog </w:t>
      </w:r>
      <w:r w:rsidRPr="004C6C2A">
        <w:rPr>
          <w:rFonts w:cstheme="minorHAnsi"/>
        </w:rPr>
        <w:tab/>
        <w:t xml:space="preserve">rukovoditelja, ne udaljava se nepotrebno iz radnih prostorija, uvijek kada potreba posla to </w:t>
      </w:r>
      <w:r w:rsidRPr="004C6C2A">
        <w:rPr>
          <w:rFonts w:cstheme="minorHAnsi"/>
        </w:rPr>
        <w:tab/>
        <w:t xml:space="preserve">zahtjeva, ostaje raditi i nakon isteka radnog vremena;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b) uglavnom na vrijeme dolazi na posao, ne odlazi ranije s posla bez odobrenja nadređenog </w:t>
      </w:r>
      <w:r w:rsidRPr="004C6C2A">
        <w:rPr>
          <w:rFonts w:cstheme="minorHAnsi"/>
        </w:rPr>
        <w:tab/>
        <w:t xml:space="preserve">rukovoditelja, ne udaljava se nepotrebno iz radnih prostorija; ponekad kada potreba posla to </w:t>
      </w:r>
      <w:r w:rsidRPr="004C6C2A">
        <w:rPr>
          <w:rFonts w:cstheme="minorHAnsi"/>
        </w:rPr>
        <w:tab/>
        <w:t xml:space="preserve">zahtjeva, ostaje raditi i nakon isteka radnog vremena; </w:t>
      </w:r>
    </w:p>
    <w:p w:rsidR="004E1DA7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ponekad kasni na posao i odlazi ranije s posla bez odobrenja nadređenog rukovoditelja, te </w:t>
      </w:r>
      <w:r w:rsidRPr="004C6C2A">
        <w:rPr>
          <w:rFonts w:cstheme="minorHAnsi"/>
        </w:rPr>
        <w:tab/>
        <w:t xml:space="preserve">se rijetko nepotrebno udaljava iz radnih prostorija; </w:t>
      </w:r>
    </w:p>
    <w:p w:rsidR="009D72C1" w:rsidRPr="004C6C2A" w:rsidRDefault="004E1DA7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</w:r>
      <w:r w:rsidR="009D72C1" w:rsidRPr="004C6C2A">
        <w:rPr>
          <w:rFonts w:cstheme="minorHAnsi"/>
        </w:rPr>
        <w:t xml:space="preserve">d) često kasni na posao i odlazi ranije s </w:t>
      </w:r>
      <w:r w:rsidR="009D72C1" w:rsidRPr="004C6C2A">
        <w:rPr>
          <w:rFonts w:cstheme="minorHAnsi"/>
        </w:rPr>
        <w:tab/>
        <w:t xml:space="preserve">posla bez odobrenja nadređenog rukovoditelja te se </w:t>
      </w:r>
      <w:r>
        <w:rPr>
          <w:rFonts w:cstheme="minorHAnsi"/>
        </w:rPr>
        <w:tab/>
      </w:r>
      <w:r w:rsidR="009D72C1" w:rsidRPr="004C6C2A">
        <w:rPr>
          <w:rFonts w:cstheme="minorHAnsi"/>
        </w:rPr>
        <w:t>često</w:t>
      </w:r>
      <w:r>
        <w:rPr>
          <w:rFonts w:cstheme="minorHAnsi"/>
        </w:rPr>
        <w:t xml:space="preserve"> nepotrebno udaljava iz radnih </w:t>
      </w:r>
      <w:r w:rsidR="009D72C1" w:rsidRPr="004C6C2A">
        <w:rPr>
          <w:rFonts w:cstheme="minorHAnsi"/>
        </w:rPr>
        <w:t xml:space="preserve">prostorija; </w:t>
      </w:r>
    </w:p>
    <w:p w:rsidR="004C6C2A" w:rsidRDefault="004E1DA7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  <w:t xml:space="preserve">e) </w:t>
      </w:r>
      <w:r w:rsidR="009D72C1" w:rsidRPr="004C6C2A">
        <w:rPr>
          <w:rFonts w:cstheme="minorHAnsi"/>
        </w:rPr>
        <w:t xml:space="preserve">učestalo, gotovo svakodnevno kasni na posao i odlazi ranije s posla bez odobrenja </w:t>
      </w:r>
      <w:r w:rsidR="009D72C1" w:rsidRPr="004C6C2A">
        <w:rPr>
          <w:rFonts w:cstheme="minorHAnsi"/>
        </w:rPr>
        <w:tab/>
        <w:t>nadređenog rukovoditelja te se nepotrebno udaljava iz radnih prostorija</w:t>
      </w:r>
      <w:r w:rsidR="004C6C2A">
        <w:rPr>
          <w:rFonts w:cstheme="minorHAnsi"/>
        </w:rPr>
        <w:t>.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 xml:space="preserve">. </w:t>
      </w:r>
    </w:p>
    <w:p w:rsidR="009D72C1" w:rsidRDefault="009D72C1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ab/>
      </w:r>
      <w:r w:rsidRPr="004C6C2A">
        <w:rPr>
          <w:rFonts w:cstheme="minorHAnsi"/>
          <w:b/>
        </w:rPr>
        <w:t xml:space="preserve">1.7. Odnos prema ostalim suradnicima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a) iznimno je korektan prema ostalim suradnicima;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b) vrlo dobro surađuje s ostalim suradnicima;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dobro surađuje s ostalim suradnicima;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zadovoljavajuće surađuje s ostalim suradnicima; </w:t>
      </w:r>
    </w:p>
    <w:p w:rsidR="009D72C1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nedovoljno surađuje ili uopće ne surađuje s ostalim suradnicima. 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9D72C1" w:rsidRDefault="004C6C2A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ab/>
      </w:r>
      <w:r w:rsidR="009D72C1" w:rsidRPr="004C6C2A">
        <w:rPr>
          <w:rFonts w:cstheme="minorHAnsi"/>
          <w:b/>
        </w:rPr>
        <w:t xml:space="preserve">1.8. Odnos prema strankama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a) prema strankama se odnosi iznimno korektno i ljubazno; </w:t>
      </w:r>
    </w:p>
    <w:p w:rsidR="009D72C1" w:rsidRPr="004C6C2A" w:rsidRDefault="004E1DA7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  <w:t xml:space="preserve">b) prema strankama se odnosi </w:t>
      </w:r>
      <w:r w:rsidR="009D72C1" w:rsidRPr="004C6C2A">
        <w:rPr>
          <w:rFonts w:cstheme="minorHAnsi"/>
        </w:rPr>
        <w:t xml:space="preserve">vrlo korektno i ljubazno;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prema strankama se dobro odnosi i uglavnom je korektan i ljubazan; </w:t>
      </w:r>
    </w:p>
    <w:p w:rsidR="009D72C1" w:rsidRPr="004C6C2A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prema strankama se odnosi na zadovoljavajući način; </w:t>
      </w:r>
    </w:p>
    <w:p w:rsidR="009D72C1" w:rsidRDefault="009D72C1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>e) prema strankama se često odnosi nekorektno i neljubazno.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9D72C1" w:rsidRDefault="009D72C1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  <w:b/>
        </w:rPr>
        <w:t xml:space="preserve">III. KRITERIJI ZA OCJENJIVANJE NAMJEŠTENIKA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9D72C1" w:rsidRPr="004C6C2A" w:rsidRDefault="009D72C1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>Članak 5.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 xml:space="preserve">Stručno znanje, učinkovitost i poštivanje radne dužnosti namještenika ocjenjuje se prema sljedećim kriterijima: </w:t>
      </w:r>
    </w:p>
    <w:p w:rsidR="0060782A" w:rsidRPr="004C6C2A" w:rsidRDefault="004C6C2A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</w:r>
      <w:r w:rsidR="009D72C1" w:rsidRPr="004C6C2A">
        <w:rPr>
          <w:rFonts w:cstheme="minorHAnsi"/>
        </w:rPr>
        <w:sym w:font="Symbol" w:char="F02D"/>
      </w:r>
      <w:r w:rsidR="009D72C1" w:rsidRPr="004C6C2A">
        <w:rPr>
          <w:rFonts w:cstheme="minorHAnsi"/>
        </w:rPr>
        <w:t xml:space="preserve"> stručnost, </w:t>
      </w:r>
    </w:p>
    <w:p w:rsidR="0060782A" w:rsidRPr="004C6C2A" w:rsidRDefault="004C6C2A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</w:r>
      <w:r w:rsidR="009D72C1" w:rsidRPr="004C6C2A">
        <w:rPr>
          <w:rFonts w:cstheme="minorHAnsi"/>
        </w:rPr>
        <w:sym w:font="Symbol" w:char="F02D"/>
      </w:r>
      <w:r w:rsidR="009D72C1" w:rsidRPr="004C6C2A">
        <w:rPr>
          <w:rFonts w:cstheme="minorHAnsi"/>
        </w:rPr>
        <w:t xml:space="preserve"> samostalnost, </w:t>
      </w:r>
    </w:p>
    <w:p w:rsidR="0060782A" w:rsidRPr="004C6C2A" w:rsidRDefault="004C6C2A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</w:r>
      <w:r w:rsidR="009D72C1" w:rsidRPr="004C6C2A">
        <w:rPr>
          <w:rFonts w:cstheme="minorHAnsi"/>
        </w:rPr>
        <w:sym w:font="Symbol" w:char="F02D"/>
      </w:r>
      <w:r w:rsidR="009D72C1" w:rsidRPr="004C6C2A">
        <w:rPr>
          <w:rFonts w:cstheme="minorHAnsi"/>
        </w:rPr>
        <w:t xml:space="preserve"> kvaliteta obavljenog posla, </w:t>
      </w:r>
    </w:p>
    <w:p w:rsidR="0060782A" w:rsidRPr="004C6C2A" w:rsidRDefault="004C6C2A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</w:r>
      <w:r w:rsidR="009D72C1" w:rsidRPr="004C6C2A">
        <w:rPr>
          <w:rFonts w:cstheme="minorHAnsi"/>
        </w:rPr>
        <w:sym w:font="Symbol" w:char="F02D"/>
      </w:r>
      <w:r w:rsidR="009D72C1" w:rsidRPr="004C6C2A">
        <w:rPr>
          <w:rFonts w:cstheme="minorHAnsi"/>
        </w:rPr>
        <w:t xml:space="preserve"> opseg obavljenih poslova i </w:t>
      </w:r>
    </w:p>
    <w:p w:rsidR="0060782A" w:rsidRDefault="004C6C2A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ab/>
      </w:r>
      <w:r w:rsidR="009D72C1" w:rsidRPr="004C6C2A">
        <w:rPr>
          <w:rFonts w:cstheme="minorHAnsi"/>
        </w:rPr>
        <w:sym w:font="Symbol" w:char="F02D"/>
      </w:r>
      <w:r w:rsidR="009D72C1" w:rsidRPr="004C6C2A">
        <w:rPr>
          <w:rFonts w:cstheme="minorHAnsi"/>
        </w:rPr>
        <w:t xml:space="preserve"> poštivanje radnog vremena. 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60782A" w:rsidRPr="004C6C2A" w:rsidRDefault="009D72C1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>Članak 6.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 xml:space="preserve">Namještenici se ocjenjuju temeljem sljedećih kriterija: </w:t>
      </w:r>
    </w:p>
    <w:p w:rsid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</w:p>
    <w:p w:rsidR="0060782A" w:rsidRDefault="004C6C2A" w:rsidP="004C6C2A">
      <w:pPr>
        <w:pStyle w:val="Bezproreda"/>
        <w:jc w:val="both"/>
        <w:rPr>
          <w:rFonts w:cstheme="minorHAnsi"/>
          <w:b/>
        </w:rPr>
      </w:pPr>
      <w:r>
        <w:rPr>
          <w:rFonts w:cstheme="minorHAnsi"/>
        </w:rPr>
        <w:tab/>
      </w:r>
      <w:r w:rsidR="009D72C1" w:rsidRPr="004C6C2A">
        <w:rPr>
          <w:rFonts w:cstheme="minorHAnsi"/>
          <w:b/>
        </w:rPr>
        <w:t xml:space="preserve">1.1. Stručnost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 xml:space="preserve">a) naročita stručnost – odlično poznaje i poštuje pravila struke, stalno se stručno usavršava, </w:t>
      </w: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 xml:space="preserve">ne izbjegava dodatne poslove u svezi sa zadacima radnog mjesta;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 xml:space="preserve">b) vrlo dobra stručnost – vrlo dobro poznaje i poštuje pravila struke, redovito se stručno </w:t>
      </w: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>usavršava, ne izbjegava dodatne poslove u svezi sa zadacima radnog mjesta;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 xml:space="preserve"> c) dobra stručnost – dobro poznaje i poštuje pravila struke, redovito se stručno usavršava, </w:t>
      </w: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 xml:space="preserve">rijetko izbjegava dodatne poslove u svezi sa zadacima radnog mjesta; </w:t>
      </w:r>
    </w:p>
    <w:p w:rsidR="009D72C1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 xml:space="preserve">d) zadovoljavajuća stručnost – zadovoljavajuće poznaje i poštuje pravila struke, povremeno </w:t>
      </w: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 xml:space="preserve">se stručno usavršava, povremeno izbjegava dodatne poslove u svezi sa zadacima radnog </w:t>
      </w:r>
      <w:r w:rsidRPr="004C6C2A">
        <w:rPr>
          <w:rFonts w:cstheme="minorHAnsi"/>
        </w:rPr>
        <w:tab/>
      </w:r>
      <w:r w:rsidR="009D72C1" w:rsidRPr="004C6C2A">
        <w:rPr>
          <w:rFonts w:cstheme="minorHAnsi"/>
        </w:rPr>
        <w:t>mjesta;</w:t>
      </w:r>
    </w:p>
    <w:p w:rsidR="006078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nedovoljna stručnost – nedovoljno poznaje i ne poštuje pravila struke, nedovoljno se </w:t>
      </w:r>
      <w:r w:rsidRPr="004C6C2A">
        <w:rPr>
          <w:rFonts w:cstheme="minorHAnsi"/>
        </w:rPr>
        <w:tab/>
        <w:t>stručno usavršava, izbjegava dodatne poslove u s</w:t>
      </w:r>
      <w:r w:rsidR="004C6C2A">
        <w:rPr>
          <w:rFonts w:cstheme="minorHAnsi"/>
        </w:rPr>
        <w:t>vezi sa zadacima radnog mjesta.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60782A" w:rsidRDefault="0060782A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ab/>
      </w:r>
      <w:r w:rsidRPr="004C6C2A">
        <w:rPr>
          <w:rFonts w:cstheme="minorHAnsi"/>
          <w:b/>
        </w:rPr>
        <w:t xml:space="preserve">1.2. Samostalnost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a) naročita samostalnost – u obavljanju radnih zadataka uvijek je samostalan i odgovoran, </w:t>
      </w:r>
      <w:r w:rsidRPr="004C6C2A">
        <w:rPr>
          <w:rFonts w:cstheme="minorHAnsi"/>
        </w:rPr>
        <w:tab/>
        <w:t xml:space="preserve">uvijek pronalazi najbolja rješenja sukladno pravilima struke, predlaže rješenja za poboljšanje </w:t>
      </w:r>
      <w:r w:rsidRPr="004C6C2A">
        <w:rPr>
          <w:rFonts w:cstheme="minorHAnsi"/>
        </w:rPr>
        <w:tab/>
        <w:t xml:space="preserve">rada na svom radnom mjestu odnosno ustrojstvenoj jedinici u kojoj je raspoređen;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b) vrlo dobra samostalnost – u obavljanju radnih zadataka vrlo je samostalan i odgovoran, </w:t>
      </w:r>
      <w:r w:rsidRPr="004C6C2A">
        <w:rPr>
          <w:rFonts w:cstheme="minorHAnsi"/>
        </w:rPr>
        <w:tab/>
        <w:t xml:space="preserve">vrlo često samostalno pronalazi najbolja rješenja sukladno pravilima struke, često predlaže </w:t>
      </w:r>
      <w:r w:rsidRPr="004C6C2A">
        <w:rPr>
          <w:rFonts w:cstheme="minorHAnsi"/>
        </w:rPr>
        <w:tab/>
        <w:t xml:space="preserve">rješenja za poboljšanje rada na svom radnom mjestu odnosno ustrojstvenoj jedinici u kojoj je </w:t>
      </w:r>
      <w:r w:rsidRPr="004C6C2A">
        <w:rPr>
          <w:rFonts w:cstheme="minorHAnsi"/>
        </w:rPr>
        <w:tab/>
        <w:t xml:space="preserve">raspoređen;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dobra samostalnost – dosta često samostalno pronalazi najbolja rješenja sukladno </w:t>
      </w:r>
      <w:r w:rsidRPr="004C6C2A">
        <w:rPr>
          <w:rFonts w:cstheme="minorHAnsi"/>
        </w:rPr>
        <w:tab/>
        <w:t xml:space="preserve">pravilima struke, predlaže rješenja za poboljšanje rada na svom radnom mjestu odnosno </w:t>
      </w:r>
      <w:r w:rsidRPr="004C6C2A">
        <w:rPr>
          <w:rFonts w:cstheme="minorHAnsi"/>
        </w:rPr>
        <w:tab/>
        <w:t xml:space="preserve">ustrojstvenoj jedinici u kojoj je raspoređen;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lastRenderedPageBreak/>
        <w:tab/>
        <w:t xml:space="preserve">d) zadovoljavajuća samostalnost – rijetko je u poslu samostalan, rijetko predlaže </w:t>
      </w:r>
      <w:r w:rsidRPr="004C6C2A">
        <w:rPr>
          <w:rFonts w:cstheme="minorHAnsi"/>
        </w:rPr>
        <w:tab/>
        <w:t xml:space="preserve">zadovoljavajuća rješenja za poboljšanje rada na svom radnom mjestu odnosno ustrojstvenoj </w:t>
      </w:r>
      <w:r w:rsidRPr="004C6C2A">
        <w:rPr>
          <w:rFonts w:cstheme="minorHAnsi"/>
        </w:rPr>
        <w:tab/>
        <w:t xml:space="preserve">jedinici u kojoj je raspoređen; </w:t>
      </w:r>
    </w:p>
    <w:p w:rsidR="006078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nedovoljna samostalnost – u obavljanju poslova nije samostalan niti odgovoran, vrlo </w:t>
      </w:r>
      <w:r w:rsidRPr="004C6C2A">
        <w:rPr>
          <w:rFonts w:cstheme="minorHAnsi"/>
        </w:rPr>
        <w:tab/>
        <w:t xml:space="preserve">rijetko pronalazi ili uopće ne pronalazi rješenja sukladno pravilima struke. 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60782A" w:rsidRDefault="0060782A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ab/>
      </w:r>
      <w:r w:rsidRPr="004C6C2A">
        <w:rPr>
          <w:rFonts w:cstheme="minorHAnsi"/>
          <w:b/>
        </w:rPr>
        <w:t xml:space="preserve">1.3. Kvaliteta obavljenog posla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a) naročita kvaliteta rada – u poslovima koje obavlja nije potrebno intervenirati, na kvalitetu </w:t>
      </w:r>
      <w:r w:rsidRPr="004C6C2A">
        <w:rPr>
          <w:rFonts w:cstheme="minorHAnsi"/>
        </w:rPr>
        <w:tab/>
        <w:t xml:space="preserve">njegova rada s osnova pravila struke nije bilo prigovora;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b) vrlo dobra kvaliteta rada – u poslovima koje obavlja vrlo rijetko je potrebno intervenirati, </w:t>
      </w:r>
      <w:r w:rsidRPr="004C6C2A">
        <w:rPr>
          <w:rFonts w:cstheme="minorHAnsi"/>
        </w:rPr>
        <w:tab/>
        <w:t xml:space="preserve">na kvalitetu njegova rada s osnova pravila struke uglavnom nije bilo prigovora;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dobra kvaliteta rada – u poslovima koje obavlja povremeno je potrebno intervenirati, na </w:t>
      </w:r>
      <w:r w:rsidRPr="004C6C2A">
        <w:rPr>
          <w:rFonts w:cstheme="minorHAnsi"/>
        </w:rPr>
        <w:tab/>
        <w:t xml:space="preserve">kvalitetu njegova rada s osnova pravila struke povremeno je bilo prigovora;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zadovoljavajuća kvaliteta rada – u poslovima koje obavlja potrebno je intervenirati, na </w:t>
      </w:r>
      <w:r w:rsidRPr="004C6C2A">
        <w:rPr>
          <w:rFonts w:cstheme="minorHAnsi"/>
        </w:rPr>
        <w:tab/>
        <w:t xml:space="preserve">kvalitetu njegova rada s osnova pravila struke vrlo često je bilo prigovora; </w:t>
      </w:r>
    </w:p>
    <w:p w:rsidR="006078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nedovoljna kvaliteta rada – u poslovima koje obavlja često je potrebno intervenirati, na </w:t>
      </w:r>
      <w:r w:rsidRPr="004C6C2A">
        <w:rPr>
          <w:rFonts w:cstheme="minorHAnsi"/>
        </w:rPr>
        <w:tab/>
        <w:t xml:space="preserve">kvalitetu njegova rada s osnova pravila struke vrlo često je bilo prigovora. 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60782A" w:rsidRDefault="0060782A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ab/>
      </w:r>
      <w:r w:rsidRPr="004C6C2A">
        <w:rPr>
          <w:rFonts w:cstheme="minorHAnsi"/>
          <w:b/>
        </w:rPr>
        <w:t xml:space="preserve">1.4. Opseg obavljenih poslova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a) poslove radnog mjesta na koje je raspoređen obavio je u cijelosti, uvijek je spreman </w:t>
      </w:r>
      <w:r w:rsidRPr="004C6C2A">
        <w:rPr>
          <w:rFonts w:cstheme="minorHAnsi"/>
        </w:rPr>
        <w:tab/>
        <w:t xml:space="preserve">obavljati i poslove odsutnog namještenika;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b) poslove radnog mjesta na koje je raspoređen obavio je u najvećem dijelu, uvijek je </w:t>
      </w:r>
      <w:r w:rsidRPr="004C6C2A">
        <w:rPr>
          <w:rFonts w:cstheme="minorHAnsi"/>
        </w:rPr>
        <w:tab/>
        <w:t xml:space="preserve">spreman obavljati i poslove odsutnog namještenika;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poslove radnog mjesta na koje je raspoređen pretežito je obavio, ponekad je spreman </w:t>
      </w:r>
      <w:r w:rsidRPr="004C6C2A">
        <w:rPr>
          <w:rFonts w:cstheme="minorHAnsi"/>
        </w:rPr>
        <w:tab/>
        <w:t xml:space="preserve">obavljati i poslove odsutnog namještenika;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poslove radnog mjesta na koje je raspoređen obavio je u samo manjem dijelu, </w:t>
      </w:r>
      <w:r w:rsidRPr="004C6C2A">
        <w:rPr>
          <w:rFonts w:cstheme="minorHAnsi"/>
        </w:rPr>
        <w:tab/>
        <w:t>rijetko je spreman obavljati i poslove odsutnog namještenika;</w:t>
      </w:r>
    </w:p>
    <w:p w:rsidR="006078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obavio je izrazito mali dio poslova radnog mjesta na koje je raspoređen, izbjegava obavljati </w:t>
      </w:r>
      <w:r w:rsidRPr="004C6C2A">
        <w:rPr>
          <w:rFonts w:cstheme="minorHAnsi"/>
        </w:rPr>
        <w:tab/>
        <w:t xml:space="preserve">poslove odsutnog namještenika. 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60782A" w:rsidRDefault="0060782A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</w:rPr>
        <w:tab/>
      </w:r>
      <w:r w:rsidRPr="004C6C2A">
        <w:rPr>
          <w:rFonts w:cstheme="minorHAnsi"/>
          <w:b/>
        </w:rPr>
        <w:t xml:space="preserve">1.5. Poštivanje radnog vremena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a) uvijek na vrijeme dolazi na posao, ne odlazi ranije s posla bez odobrenja nadređenog </w:t>
      </w:r>
      <w:r w:rsidRPr="004C6C2A">
        <w:rPr>
          <w:rFonts w:cstheme="minorHAnsi"/>
        </w:rPr>
        <w:tab/>
        <w:t xml:space="preserve">rukovoditelja, ne udaljava se nepotrebno iz radnih prostorija, uvijek kada potreba posla to </w:t>
      </w:r>
      <w:r w:rsidRPr="004C6C2A">
        <w:rPr>
          <w:rFonts w:cstheme="minorHAnsi"/>
        </w:rPr>
        <w:tab/>
        <w:t xml:space="preserve">zahtjeva ostaje raditi i nakon isteka radnog vremena;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b) uglavnom na vrijeme dolazi na posao, ne odlazi ranije s posla bez odobrenja nadređenog </w:t>
      </w:r>
      <w:r w:rsidRPr="004C6C2A">
        <w:rPr>
          <w:rFonts w:cstheme="minorHAnsi"/>
        </w:rPr>
        <w:tab/>
        <w:t xml:space="preserve">rukovoditelja, ne udaljava se nepotrebno iz radnih prostorija; ponekad kada potreba posla to </w:t>
      </w:r>
      <w:r w:rsidRPr="004C6C2A">
        <w:rPr>
          <w:rFonts w:cstheme="minorHAnsi"/>
        </w:rPr>
        <w:tab/>
        <w:t xml:space="preserve">zahtjeva, ostaje raditi i nakon isteka radnog vremena;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c) ponekad kasni na posao i odlazi ranije s posla bez odobrenja nadređenog rukovoditelja, te </w:t>
      </w:r>
      <w:r w:rsidRPr="004C6C2A">
        <w:rPr>
          <w:rFonts w:cstheme="minorHAnsi"/>
        </w:rPr>
        <w:tab/>
        <w:t xml:space="preserve">se rijetko nepotrebno udaljava iz radnih prostorija;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d) često kasni na posao i odlazi ranije s posla bez odobrenja nadređenog rukovoditelja te se </w:t>
      </w:r>
      <w:r w:rsidRPr="004C6C2A">
        <w:rPr>
          <w:rFonts w:cstheme="minorHAnsi"/>
        </w:rPr>
        <w:tab/>
        <w:t xml:space="preserve">često nepotrebno udaljava iz radnih prostorija; </w:t>
      </w:r>
    </w:p>
    <w:p w:rsidR="006078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e) učestalo, gotovo svakodnevno kasni na posao i odlazi ranije s posla bez odobrenja </w:t>
      </w:r>
      <w:r w:rsidRPr="004C6C2A">
        <w:rPr>
          <w:rFonts w:cstheme="minorHAnsi"/>
        </w:rPr>
        <w:tab/>
        <w:t>nadređenog rukovoditelja te se nepotrebno udaljava iz radnih prostorija.</w:t>
      </w:r>
    </w:p>
    <w:p w:rsidR="004C6C2A" w:rsidRDefault="004C6C2A" w:rsidP="004C6C2A">
      <w:pPr>
        <w:pStyle w:val="Bezproreda"/>
        <w:jc w:val="both"/>
        <w:rPr>
          <w:rFonts w:cstheme="minorHAnsi"/>
        </w:rPr>
      </w:pPr>
    </w:p>
    <w:p w:rsidR="004C6C2A" w:rsidRDefault="004C6C2A" w:rsidP="004C6C2A">
      <w:pPr>
        <w:pStyle w:val="Bezproreda"/>
        <w:jc w:val="both"/>
        <w:rPr>
          <w:rFonts w:cstheme="minorHAnsi"/>
        </w:rPr>
      </w:pPr>
    </w:p>
    <w:p w:rsidR="004C6C2A" w:rsidRDefault="004C6C2A" w:rsidP="004C6C2A">
      <w:pPr>
        <w:pStyle w:val="Bezproreda"/>
        <w:jc w:val="both"/>
        <w:rPr>
          <w:rFonts w:cstheme="minorHAnsi"/>
        </w:rPr>
      </w:pPr>
    </w:p>
    <w:p w:rsidR="00B16F44" w:rsidRDefault="00B16F44" w:rsidP="004C6C2A">
      <w:pPr>
        <w:pStyle w:val="Bezproreda"/>
        <w:jc w:val="both"/>
        <w:rPr>
          <w:rFonts w:cstheme="minorHAnsi"/>
        </w:rPr>
      </w:pPr>
    </w:p>
    <w:p w:rsidR="00B16F44" w:rsidRDefault="00B16F44" w:rsidP="004C6C2A">
      <w:pPr>
        <w:pStyle w:val="Bezproreda"/>
        <w:jc w:val="both"/>
        <w:rPr>
          <w:rFonts w:cstheme="minorHAnsi"/>
        </w:rPr>
      </w:pPr>
    </w:p>
    <w:p w:rsidR="00B16F44" w:rsidRPr="004C6C2A" w:rsidRDefault="00B16F44" w:rsidP="004C6C2A">
      <w:pPr>
        <w:pStyle w:val="Bezproreda"/>
        <w:jc w:val="both"/>
        <w:rPr>
          <w:rFonts w:cstheme="minorHAnsi"/>
        </w:rPr>
      </w:pPr>
    </w:p>
    <w:p w:rsidR="0060782A" w:rsidRDefault="0060782A" w:rsidP="004C6C2A">
      <w:pPr>
        <w:pStyle w:val="Bezproreda"/>
        <w:jc w:val="both"/>
        <w:rPr>
          <w:rFonts w:cstheme="minorHAnsi"/>
          <w:b/>
        </w:rPr>
      </w:pPr>
      <w:r w:rsidRPr="004C6C2A">
        <w:rPr>
          <w:rFonts w:cstheme="minorHAnsi"/>
          <w:b/>
        </w:rPr>
        <w:lastRenderedPageBreak/>
        <w:t xml:space="preserve">IV. NAČIN PROVOĐENJA OCJENJIVANJA </w:t>
      </w:r>
    </w:p>
    <w:p w:rsidR="004C6C2A" w:rsidRPr="004C6C2A" w:rsidRDefault="004C6C2A" w:rsidP="004C6C2A">
      <w:pPr>
        <w:pStyle w:val="Bezproreda"/>
        <w:jc w:val="both"/>
        <w:rPr>
          <w:rFonts w:cstheme="minorHAnsi"/>
          <w:b/>
        </w:rPr>
      </w:pPr>
    </w:p>
    <w:p w:rsidR="0060782A" w:rsidRPr="004C6C2A" w:rsidRDefault="0060782A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>Članak 7.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Rad službenika ocjenjuje se prema kriterijima iz članka 4. ovog Pravilnika zaokruživanjem brojčane i slovne oznake (1.1.a., 1.1.b., 1.2.a. .....) ispred odgovarajuće ocjene za pojedini kriterij, na obrascu oznake O-1., koji čini sastavni dio ovog Pravilnika.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Rad namještenika ocjenjuje se prema kriterijima iz članka 6. ovog Pravilnika zaokruživanjem brojčane i slovne oznake (1.1.a., 1.1.b., 1.2.a. .....) ispred odgovarajuće ocjene za pojedini kriterij, na obrascu oznake O-2., koji čini sastavni dio ovog Pravilnika. </w:t>
      </w:r>
    </w:p>
    <w:p w:rsid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>Broj bodova za svaku ocjenu određuje se po slovnoj oznaci kako slijedi: a) 10 bodova, b) 8 bodova, c) 5 bodova, d) 3 boda i e) 1 bod.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60782A" w:rsidRPr="004C6C2A" w:rsidRDefault="0060782A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>Članak 8.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Ocjena službenika dobiva se zbrajanjem broja bodova kojima je njihov rad ocijenjen prema svim kriterijima iz ovog Pravilnika, kako slijedi: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"odličan", ako je zbroj postignutih bodova službenika od 73 do 80 bodova,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</w:t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"vrlo dobar", ako je zbroj postignutih bodova službenika od 63 do 72 bodova,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"dobar", ako je zbroj postignutih bodova</w:t>
      </w:r>
      <w:r w:rsidR="004E1DA7">
        <w:rPr>
          <w:rFonts w:cstheme="minorHAnsi"/>
        </w:rPr>
        <w:t xml:space="preserve"> službenika od 51 do 62 bodova,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</w:t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"zadovoljava", ako je zbroj postignutih bodova službenika od 39 do 50 bodova,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"ne zadovoljava", ako je zbroj postignutih bodova službenika manji od 39 bodova.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Ocjena namještenika dobiva se zbrajanjem broja bodova kojima je njihov rad ocijenjen prema svim kriterijima iz ove Odluke, kako slijedi: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"odličan", ako je zbroj postignutih bodova namještenika od 45 do 50 bodova,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"vrlo dobar", ako je zbroj postignutih bodova namještenika 38 do 44 boda,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</w:t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"dobar", ako je zbroj postignutih bodova namještenika od 25 do 37 boda,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"zadovoljava", ako je zbroj postignutih bodova namještenika od 19 do 24 bodova,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 </w:t>
      </w:r>
      <w:r w:rsidRPr="004C6C2A">
        <w:rPr>
          <w:rFonts w:cstheme="minorHAnsi"/>
        </w:rPr>
        <w:sym w:font="Symbol" w:char="F02D"/>
      </w:r>
      <w:r w:rsidRPr="004C6C2A">
        <w:rPr>
          <w:rFonts w:cstheme="minorHAnsi"/>
        </w:rPr>
        <w:t xml:space="preserve"> "ne zadovoljava", ako je zbroj postignutih bodova namještenika manji od 19 bodova.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</w:p>
    <w:p w:rsidR="0060782A" w:rsidRPr="004C6C2A" w:rsidRDefault="0060782A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>Članak 9.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Službenike i namještenike ocjenjuje pročelnik Jedinstvenog upravnog odjela Općine </w:t>
      </w:r>
      <w:r w:rsidR="007D7FBA">
        <w:rPr>
          <w:rFonts w:cstheme="minorHAnsi"/>
        </w:rPr>
        <w:t>Ferdinandovac</w:t>
      </w:r>
      <w:r w:rsidRPr="004C6C2A">
        <w:rPr>
          <w:rFonts w:cstheme="minorHAnsi"/>
        </w:rPr>
        <w:t xml:space="preserve"> najkasnije do 31. ožujka tekuće godine za prethodnu kalendarsku godinu.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Ne ocjenjuju se službenici i namještenici koji su primljeni u službu odnosno u radni odnos na određeno vrijeme, te koji su u prethodnoj godini radili manje od šest mjeseci, bez obzira na razloge.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</w:p>
    <w:p w:rsidR="0060782A" w:rsidRPr="004C6C2A" w:rsidRDefault="0060782A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>Članak 10.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Pročelnika Jedinstvenog upravnog odjela Općine </w:t>
      </w:r>
      <w:r w:rsidR="007D7FBA">
        <w:rPr>
          <w:rFonts w:cstheme="minorHAnsi"/>
        </w:rPr>
        <w:t>Ferdinandovac</w:t>
      </w:r>
      <w:r w:rsidRPr="004C6C2A">
        <w:rPr>
          <w:rFonts w:cstheme="minorHAnsi"/>
        </w:rPr>
        <w:t xml:space="preserve"> ocjenjuje </w:t>
      </w:r>
      <w:r w:rsidR="007D7FBA">
        <w:rPr>
          <w:rFonts w:cstheme="minorHAnsi"/>
        </w:rPr>
        <w:t xml:space="preserve">općinski </w:t>
      </w:r>
      <w:r w:rsidRPr="004C6C2A">
        <w:rPr>
          <w:rFonts w:cstheme="minorHAnsi"/>
        </w:rPr>
        <w:t xml:space="preserve">načelnik Općine </w:t>
      </w:r>
      <w:r w:rsidR="007D7FBA">
        <w:rPr>
          <w:rFonts w:cstheme="minorHAnsi"/>
        </w:rPr>
        <w:t>Ferdinandovac</w:t>
      </w:r>
      <w:r w:rsidRPr="004C6C2A">
        <w:rPr>
          <w:rFonts w:cstheme="minorHAnsi"/>
        </w:rPr>
        <w:t xml:space="preserve"> prema svim kriterijima iz članka. 4. i ostalim odgovarajućim odredbama ovog Pravilnika. 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</w:p>
    <w:p w:rsidR="0060782A" w:rsidRPr="004C6C2A" w:rsidRDefault="0060782A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>Članak 11.</w:t>
      </w:r>
    </w:p>
    <w:p w:rsidR="006078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>Pročelnik Jedinstvenog upravnog odjela</w:t>
      </w:r>
      <w:r w:rsidR="007D7FBA">
        <w:rPr>
          <w:rFonts w:cstheme="minorHAnsi"/>
        </w:rPr>
        <w:t xml:space="preserve"> Općine Ferdinandovac</w:t>
      </w:r>
      <w:r w:rsidRPr="004C6C2A">
        <w:rPr>
          <w:rFonts w:cstheme="minorHAnsi"/>
        </w:rPr>
        <w:t xml:space="preserve"> dužan je s prijedlogom ocjene upoznati službenika, odnosno namještenika na koga se ocjena odnosi, što službenik odnosno namještenik potvrđuje svojim potpisom na obrascu O-1, odnosno obrascu O-2 . Ako službenik, odnosno namještenik odbije potpisati da je upoznat s prijedlogom ocjene ili ako zbog njegove odsutnosti iz službe, odnosno s rada takav potpis nije moguće osigurati, o tome će se staviti bilješka na obrascu O-1, odnosno obrascu O-2. </w:t>
      </w:r>
    </w:p>
    <w:p w:rsidR="00140087" w:rsidRDefault="00140087" w:rsidP="004C6C2A">
      <w:pPr>
        <w:pStyle w:val="Bezproreda"/>
        <w:jc w:val="both"/>
        <w:rPr>
          <w:rFonts w:cstheme="minorHAnsi"/>
        </w:rPr>
      </w:pPr>
    </w:p>
    <w:p w:rsidR="00140087" w:rsidRDefault="00140087" w:rsidP="004C6C2A">
      <w:pPr>
        <w:pStyle w:val="Bezproreda"/>
        <w:jc w:val="both"/>
        <w:rPr>
          <w:rFonts w:cstheme="minorHAnsi"/>
        </w:rPr>
      </w:pP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</w:p>
    <w:p w:rsidR="0060782A" w:rsidRPr="004C6C2A" w:rsidRDefault="0060782A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lastRenderedPageBreak/>
        <w:t>Članak 12.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>O ocjeni službenika i namještenika, pročelnika Jedinstvenog upravnog odjela Općine</w:t>
      </w:r>
      <w:r w:rsidR="007D7FBA">
        <w:rPr>
          <w:rFonts w:cstheme="minorHAnsi"/>
        </w:rPr>
        <w:t xml:space="preserve"> Ferdinandovac</w:t>
      </w:r>
      <w:r w:rsidRPr="004C6C2A">
        <w:rPr>
          <w:rFonts w:cstheme="minorHAnsi"/>
        </w:rPr>
        <w:t xml:space="preserve"> donosi se rješenje. Ocjena mora biti obrazložena. Ocjena se unosi u osobni očevidnik službenika i namještenika. </w:t>
      </w:r>
    </w:p>
    <w:p w:rsidR="0060782A" w:rsidRDefault="0060782A" w:rsidP="004C6C2A">
      <w:pPr>
        <w:pStyle w:val="Bezproreda"/>
        <w:jc w:val="both"/>
        <w:rPr>
          <w:rFonts w:cstheme="minorHAnsi"/>
        </w:rPr>
      </w:pPr>
    </w:p>
    <w:p w:rsidR="00036946" w:rsidRPr="004C6C2A" w:rsidRDefault="00036946" w:rsidP="004C6C2A">
      <w:pPr>
        <w:pStyle w:val="Bezproreda"/>
        <w:jc w:val="both"/>
        <w:rPr>
          <w:rFonts w:cstheme="minorHAnsi"/>
        </w:rPr>
      </w:pPr>
    </w:p>
    <w:p w:rsidR="0060782A" w:rsidRPr="004C6C2A" w:rsidRDefault="00036946" w:rsidP="004C6C2A">
      <w:pPr>
        <w:pStyle w:val="Bezproreda"/>
        <w:jc w:val="center"/>
        <w:rPr>
          <w:rFonts w:cstheme="minorHAnsi"/>
        </w:rPr>
      </w:pPr>
      <w:r>
        <w:rPr>
          <w:rFonts w:cstheme="minorHAnsi"/>
        </w:rPr>
        <w:t>Članak 13</w:t>
      </w:r>
      <w:r w:rsidR="0060782A" w:rsidRPr="004C6C2A">
        <w:rPr>
          <w:rFonts w:cstheme="minorHAnsi"/>
        </w:rPr>
        <w:t>.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  <w:r w:rsidRPr="004C6C2A">
        <w:rPr>
          <w:rFonts w:cstheme="minorHAnsi"/>
        </w:rPr>
        <w:tab/>
        <w:t xml:space="preserve">Ovaj Pravilnik </w:t>
      </w:r>
      <w:r w:rsidR="00140087">
        <w:rPr>
          <w:rFonts w:cstheme="minorHAnsi"/>
        </w:rPr>
        <w:t>objavit će se</w:t>
      </w:r>
      <w:r w:rsidRPr="004C6C2A">
        <w:rPr>
          <w:rFonts w:cstheme="minorHAnsi"/>
        </w:rPr>
        <w:t xml:space="preserve"> u "Službenom glasniku Ko</w:t>
      </w:r>
      <w:r w:rsidR="00140087">
        <w:rPr>
          <w:rFonts w:cstheme="minorHAnsi"/>
        </w:rPr>
        <w:t>privničko-križevačke županije", a stupa na snagu 1. siječnja 2021. godine.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</w:p>
    <w:p w:rsidR="0060782A" w:rsidRPr="004C6C2A" w:rsidRDefault="0060782A" w:rsidP="004C6C2A">
      <w:pPr>
        <w:pStyle w:val="Bezproreda"/>
        <w:jc w:val="center"/>
        <w:rPr>
          <w:rFonts w:cstheme="minorHAnsi"/>
        </w:rPr>
      </w:pPr>
      <w:r w:rsidRPr="004C6C2A">
        <w:rPr>
          <w:rFonts w:cstheme="minorHAnsi"/>
        </w:rPr>
        <w:t xml:space="preserve">OPĆINSKO VIJEĆE OPĆINE </w:t>
      </w:r>
      <w:r w:rsidR="007D7FBA">
        <w:rPr>
          <w:rFonts w:cstheme="minorHAnsi"/>
        </w:rPr>
        <w:t>FERDINANDOVAC</w:t>
      </w: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</w:p>
    <w:p w:rsidR="0060782A" w:rsidRPr="004C6C2A" w:rsidRDefault="0060782A" w:rsidP="004C6C2A">
      <w:pPr>
        <w:pStyle w:val="Bezproreda"/>
        <w:jc w:val="both"/>
        <w:rPr>
          <w:rFonts w:cstheme="minorHAnsi"/>
        </w:rPr>
      </w:pPr>
    </w:p>
    <w:p w:rsidR="0060782A" w:rsidRPr="004C6C2A" w:rsidRDefault="007A0B6D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KLASA: 110</w:t>
      </w:r>
      <w:r w:rsidR="00B16F44">
        <w:rPr>
          <w:rFonts w:cstheme="minorHAnsi"/>
        </w:rPr>
        <w:t>-01/20-01/05</w:t>
      </w:r>
      <w:bookmarkStart w:id="0" w:name="_GoBack"/>
      <w:bookmarkEnd w:id="0"/>
    </w:p>
    <w:p w:rsidR="0060782A" w:rsidRPr="004C6C2A" w:rsidRDefault="007D7FBA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URBROJ: 2137/15-01-20-2</w:t>
      </w:r>
    </w:p>
    <w:p w:rsidR="0060782A" w:rsidRPr="004C6C2A" w:rsidRDefault="007D7FBA" w:rsidP="004C6C2A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Ferdinandovac</w:t>
      </w:r>
      <w:r w:rsidR="0060782A" w:rsidRPr="004C6C2A">
        <w:rPr>
          <w:rFonts w:cstheme="minorHAnsi"/>
        </w:rPr>
        <w:t xml:space="preserve">, </w:t>
      </w:r>
      <w:r w:rsidR="00140087">
        <w:rPr>
          <w:rFonts w:cstheme="minorHAnsi"/>
        </w:rPr>
        <w:t>16. prosinca</w:t>
      </w:r>
      <w:r>
        <w:rPr>
          <w:rFonts w:cstheme="minorHAnsi"/>
        </w:rPr>
        <w:t xml:space="preserve"> 2020</w:t>
      </w:r>
      <w:r w:rsidR="004C6C2A" w:rsidRPr="004C6C2A">
        <w:rPr>
          <w:rFonts w:cstheme="minorHAnsi"/>
        </w:rPr>
        <w:t>.</w:t>
      </w:r>
    </w:p>
    <w:p w:rsidR="004C6C2A" w:rsidRPr="004C6C2A" w:rsidRDefault="004C6C2A" w:rsidP="004C6C2A">
      <w:pPr>
        <w:pStyle w:val="Bezproreda"/>
        <w:jc w:val="both"/>
        <w:rPr>
          <w:rFonts w:cstheme="minorHAnsi"/>
        </w:rPr>
      </w:pPr>
    </w:p>
    <w:p w:rsidR="004C6C2A" w:rsidRDefault="00140087" w:rsidP="004C6C2A">
      <w:pPr>
        <w:pStyle w:val="Bezproreda"/>
        <w:jc w:val="right"/>
        <w:rPr>
          <w:rFonts w:cstheme="minorHAnsi"/>
        </w:rPr>
      </w:pPr>
      <w:r>
        <w:rPr>
          <w:rFonts w:cstheme="minorHAnsi"/>
        </w:rPr>
        <w:t>POT</w:t>
      </w:r>
      <w:r w:rsidR="004C6C2A" w:rsidRPr="004C6C2A">
        <w:rPr>
          <w:rFonts w:cstheme="minorHAnsi"/>
        </w:rPr>
        <w:t>PREDSJEDNIK:</w:t>
      </w:r>
    </w:p>
    <w:p w:rsidR="007D7FBA" w:rsidRPr="004C6C2A" w:rsidRDefault="007D7FBA" w:rsidP="004C6C2A">
      <w:pPr>
        <w:pStyle w:val="Bezproreda"/>
        <w:jc w:val="right"/>
        <w:rPr>
          <w:rFonts w:cstheme="minorHAnsi"/>
        </w:rPr>
      </w:pPr>
    </w:p>
    <w:p w:rsidR="004C6C2A" w:rsidRDefault="00140087" w:rsidP="004C6C2A">
      <w:pPr>
        <w:pStyle w:val="Bezproreda"/>
        <w:jc w:val="right"/>
        <w:rPr>
          <w:rFonts w:cstheme="minorHAnsi"/>
        </w:rPr>
      </w:pPr>
      <w:r>
        <w:rPr>
          <w:rFonts w:cstheme="minorHAnsi"/>
        </w:rPr>
        <w:t>Darko Marić</w:t>
      </w: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Default="005E6BF9" w:rsidP="005E6BF9">
      <w:pPr>
        <w:pStyle w:val="Zaglavlje"/>
        <w:jc w:val="right"/>
        <w:rPr>
          <w:rFonts w:cstheme="minorHAnsi"/>
        </w:rPr>
      </w:pPr>
    </w:p>
    <w:p w:rsidR="005E6BF9" w:rsidRPr="005E6BF9" w:rsidRDefault="005E6BF9" w:rsidP="005E6BF9">
      <w:pPr>
        <w:pStyle w:val="Zaglavlje"/>
        <w:jc w:val="right"/>
        <w:rPr>
          <w:b/>
          <w:i/>
        </w:rPr>
      </w:pPr>
      <w:r w:rsidRPr="006237B2">
        <w:rPr>
          <w:b/>
          <w:i/>
        </w:rPr>
        <w:lastRenderedPageBreak/>
        <w:t>OBRAZAC O-1</w:t>
      </w:r>
    </w:p>
    <w:p w:rsidR="005E6BF9" w:rsidRPr="00DC0D6A" w:rsidRDefault="005E6BF9" w:rsidP="005E6BF9">
      <w:pPr>
        <w:pStyle w:val="Bezproreda"/>
        <w:jc w:val="center"/>
        <w:rPr>
          <w:b/>
        </w:rPr>
      </w:pPr>
      <w:r w:rsidRPr="00DC0D6A">
        <w:rPr>
          <w:b/>
        </w:rPr>
        <w:t>OBRAZAC ZA OCENJIVANJE SLUŽBENIKA</w:t>
      </w:r>
    </w:p>
    <w:p w:rsidR="005E6BF9" w:rsidRPr="00DC0D6A" w:rsidRDefault="005E6BF9" w:rsidP="005E6BF9">
      <w:pPr>
        <w:pStyle w:val="Bezproreda"/>
        <w:jc w:val="center"/>
        <w:rPr>
          <w:b/>
        </w:rPr>
      </w:pPr>
      <w:r w:rsidRPr="00DC0D6A">
        <w:rPr>
          <w:b/>
        </w:rPr>
        <w:t>U JEDINSTVENOM UPRAVNOM ODJELU OPĆINE FERDINANDOVAC</w:t>
      </w:r>
    </w:p>
    <w:p w:rsidR="005E6BF9" w:rsidRPr="00DC0D6A" w:rsidRDefault="005E6BF9" w:rsidP="005E6BF9">
      <w:pPr>
        <w:pStyle w:val="Bezproreda"/>
        <w:jc w:val="center"/>
        <w:rPr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E6BF9" w:rsidRPr="00DC0D6A" w:rsidTr="007D4382">
        <w:tc>
          <w:tcPr>
            <w:tcW w:w="4644" w:type="dxa"/>
          </w:tcPr>
          <w:p w:rsidR="005E6BF9" w:rsidRPr="00DC0D6A" w:rsidRDefault="005E6BF9" w:rsidP="007D4382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Naziv upravnog tijela</w:t>
            </w:r>
          </w:p>
        </w:tc>
        <w:tc>
          <w:tcPr>
            <w:tcW w:w="4644" w:type="dxa"/>
          </w:tcPr>
          <w:p w:rsidR="005E6BF9" w:rsidRPr="00DC0D6A" w:rsidRDefault="005E6BF9" w:rsidP="007D4382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OPĆINA FERDINANDOVAC</w:t>
            </w:r>
          </w:p>
        </w:tc>
      </w:tr>
      <w:tr w:rsidR="005E6BF9" w:rsidRPr="00DC0D6A" w:rsidTr="007D4382">
        <w:tc>
          <w:tcPr>
            <w:tcW w:w="4644" w:type="dxa"/>
          </w:tcPr>
          <w:p w:rsidR="005E6BF9" w:rsidRPr="00DC0D6A" w:rsidRDefault="005E6BF9" w:rsidP="007D4382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Naziv unutarnje ustrojstvene jedinice</w:t>
            </w:r>
          </w:p>
        </w:tc>
        <w:tc>
          <w:tcPr>
            <w:tcW w:w="4644" w:type="dxa"/>
          </w:tcPr>
          <w:p w:rsidR="005E6BF9" w:rsidRPr="00DC0D6A" w:rsidRDefault="005E6BF9" w:rsidP="007D4382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JEDINSTVENI UPRAVNI ODJEL</w:t>
            </w:r>
          </w:p>
        </w:tc>
      </w:tr>
      <w:tr w:rsidR="005E6BF9" w:rsidRPr="00DC0D6A" w:rsidTr="007D4382">
        <w:tc>
          <w:tcPr>
            <w:tcW w:w="4644" w:type="dxa"/>
          </w:tcPr>
          <w:p w:rsidR="005E6BF9" w:rsidRPr="00DC0D6A" w:rsidRDefault="005E6BF9" w:rsidP="007D4382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Ime i prezime službenika</w:t>
            </w:r>
          </w:p>
        </w:tc>
        <w:tc>
          <w:tcPr>
            <w:tcW w:w="4644" w:type="dxa"/>
          </w:tcPr>
          <w:p w:rsidR="005E6BF9" w:rsidRPr="00DC0D6A" w:rsidRDefault="005E6BF9" w:rsidP="007D4382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7D4382">
        <w:tc>
          <w:tcPr>
            <w:tcW w:w="4644" w:type="dxa"/>
          </w:tcPr>
          <w:p w:rsidR="005E6BF9" w:rsidRPr="00DC0D6A" w:rsidRDefault="005E6BF9" w:rsidP="007D4382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Naziv radnog mjesta prema Pravilniku o unutarnjem redu Jedinstvenog upravnog odjela Općine Ferdinandovac</w:t>
            </w:r>
          </w:p>
        </w:tc>
        <w:tc>
          <w:tcPr>
            <w:tcW w:w="4644" w:type="dxa"/>
          </w:tcPr>
          <w:p w:rsidR="005E6BF9" w:rsidRPr="00DC0D6A" w:rsidRDefault="005E6BF9" w:rsidP="007D4382">
            <w:pPr>
              <w:jc w:val="center"/>
              <w:rPr>
                <w:b/>
                <w:sz w:val="20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268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819"/>
        <w:gridCol w:w="1843"/>
        <w:gridCol w:w="1525"/>
      </w:tblGrid>
      <w:tr w:rsidR="005E6BF9" w:rsidRPr="00DC0D6A" w:rsidTr="005E6BF9">
        <w:tc>
          <w:tcPr>
            <w:tcW w:w="1101" w:type="dxa"/>
            <w:gridSpan w:val="2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Redni broj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Naziv kriterija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Prijedlog ocjene čelnika upravnog tijela po kriterijima</w:t>
            </w:r>
          </w:p>
        </w:tc>
        <w:tc>
          <w:tcPr>
            <w:tcW w:w="1525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Broj bodova za pojedinu ocjenu</w:t>
            </w: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1.1.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naročita 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vrlo dobra 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dobra 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zadovoljavajuća 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nedovoljno stručno znanje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1.2.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Kreativnost i 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naročita kreativnost i 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vrlo dobra kreativnost i 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dobra kreativnost i 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zadovoljavajuća kreativnost i 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nedovoljna kreativnost i 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1.3.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proofErr w:type="spellStart"/>
            <w:r w:rsidRPr="00DC0D6A">
              <w:rPr>
                <w:b/>
                <w:sz w:val="20"/>
              </w:rPr>
              <w:t>Inicijativnost</w:t>
            </w:r>
            <w:proofErr w:type="spellEnd"/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 xml:space="preserve">naročita </w:t>
            </w:r>
            <w:proofErr w:type="spellStart"/>
            <w:r w:rsidRPr="00DC0D6A">
              <w:rPr>
                <w:sz w:val="20"/>
              </w:rPr>
              <w:t>inicijativnost</w:t>
            </w:r>
            <w:proofErr w:type="spellEnd"/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 xml:space="preserve">vrlo dobra </w:t>
            </w:r>
            <w:proofErr w:type="spellStart"/>
            <w:r w:rsidRPr="00DC0D6A">
              <w:rPr>
                <w:sz w:val="20"/>
              </w:rPr>
              <w:t>inicijativnost</w:t>
            </w:r>
            <w:proofErr w:type="spellEnd"/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 xml:space="preserve">dobra </w:t>
            </w:r>
            <w:proofErr w:type="spellStart"/>
            <w:r w:rsidRPr="00DC0D6A">
              <w:rPr>
                <w:sz w:val="20"/>
              </w:rPr>
              <w:t>inicijativnost</w:t>
            </w:r>
            <w:proofErr w:type="spellEnd"/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 xml:space="preserve">zadovoljavajuća </w:t>
            </w:r>
            <w:proofErr w:type="spellStart"/>
            <w:r w:rsidRPr="00DC0D6A">
              <w:rPr>
                <w:sz w:val="20"/>
              </w:rPr>
              <w:t>inicijativnost</w:t>
            </w:r>
            <w:proofErr w:type="spellEnd"/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 xml:space="preserve">nedovoljna </w:t>
            </w:r>
            <w:proofErr w:type="spellStart"/>
            <w:r w:rsidRPr="00DC0D6A">
              <w:rPr>
                <w:sz w:val="20"/>
              </w:rPr>
              <w:t>inicijativnost</w:t>
            </w:r>
            <w:proofErr w:type="spellEnd"/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1.4.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Kvaliteta obavljenih poslova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naročita kvaliteta rada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vrlo dobra kvaliteta rada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dobra kvaliteta rada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zadovoljavajuća kvaliteta rada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nedovoljna kvaliteta rada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1.5.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Opseg obavljenih poslova i poštivanje zadanih rokova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poslove radnog mjesta na koje je raspoređen obavio je u cijelosti i to u zadanim rokovima, uvijek je spreman obavljati i poslove odsutnog službenika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poslove radnog mjesta na koje je raspoređen obavio je u najvećem dijelu i to u zadanim rokovima, uvijek je spreman obavljati i poslove odsutnog službenika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poslove radnog mjesta na koje je raspoređen pretežito je obavio i to pretežito u zadanim rokovima, ponekad je spreman obavljati i poslove odsutnog službenika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poslove radnog mjesta na koje je raspoređen obavio je u manjem dijelu, ali ponekad izvan zadanih rokova, spreman je samo u manjem dijelu obavljati poslove odsutnog službenika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obavio je izrazito mali dio poslova radnog mjesta na koje je raspoređen i to u većem dijelu izvan zadanih rokova, izbjegava obavljati poslove odsutnog službenika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lastRenderedPageBreak/>
              <w:t>1.6.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Poštivanje radnog vremena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uvijek na vrijeme dolazi na posao, ne odlazi ranije s posla bez odobrenja nadređenog rukovoditelja, ne udaljava se nepotrebno iz radnih prostorija, uvijek kada potreba posla to zahtjeva, ostaje raditi i nakon isteka radnog vremena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 xml:space="preserve">uglavnom na vrijeme dolazi na posao, ne odlazi ranije s posla bez odobrenja nadređenog </w:t>
            </w:r>
            <w:r w:rsidRPr="00DC0D6A">
              <w:rPr>
                <w:sz w:val="20"/>
              </w:rPr>
              <w:tab/>
              <w:t xml:space="preserve">rukovoditelja, ne udaljava se nepotrebno iz radnih prostorija; ponekad kada potreba posla to </w:t>
            </w:r>
            <w:r w:rsidRPr="00DC0D6A">
              <w:rPr>
                <w:sz w:val="20"/>
              </w:rPr>
              <w:tab/>
              <w:t>zahtjeva, ostaje raditi i nakon isteka radnog vremena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ponekad kasni na posao i odlazi ranije s posla bez odobrenja nadređenog rukovoditelja, te se rijetko nepotrebno udaljava iz radnih prostorija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često kasni na posao i odlazi ranije s posla bez odobrenja nadređenog rukovoditelja te se često nepotrebno udaljava iz radnih prostorija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učestalo, gotovo svakodnevno kasni na posao i odlazi ranije s posla bez odobrenja nadređenog rukovoditelja te se nepotrebno udaljava iz radnih prostorija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1.7.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Odnos prema ostalim suradnicima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iznimno je korektan prema ostalim suradnicima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vrlo dobro surađuje s ostalim suradnicima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dobro surađuje s ostalim suradnicima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zadovoljavajuće surađuje s ostalim suradnicima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nedovoljno surađuje ili uopće ne surađuje s ostalim suradnicima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1.8.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Odnos prema strankama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prema strankama se odnosi iznimno korektno i ljubazno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prema strankama se odnosi vrlo korektno i ljubazno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prema strankama se dobro odnosi i uglavnom je korektan i ljubazan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prema strankama se odnosi na zadovoljavajući način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prema strankama se često odnosi nekorektno i neljubazno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7763" w:type="dxa"/>
            <w:gridSpan w:val="4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UKUPAN BROJ BODOVA</w:t>
            </w: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</w:tbl>
    <w:p w:rsidR="005E6BF9" w:rsidRPr="00DC0D6A" w:rsidRDefault="005E6BF9" w:rsidP="005E6BF9">
      <w:pPr>
        <w:jc w:val="center"/>
        <w:rPr>
          <w:b/>
          <w:sz w:val="20"/>
        </w:rPr>
      </w:pPr>
    </w:p>
    <w:p w:rsidR="005E6BF9" w:rsidRPr="00DC0D6A" w:rsidRDefault="005E6BF9" w:rsidP="005E6BF9">
      <w:pPr>
        <w:jc w:val="center"/>
        <w:rPr>
          <w:b/>
          <w:sz w:val="20"/>
        </w:rPr>
      </w:pPr>
    </w:p>
    <w:p w:rsidR="005E6BF9" w:rsidRPr="00DC0D6A" w:rsidRDefault="005E6BF9" w:rsidP="005E6BF9">
      <w:pPr>
        <w:jc w:val="both"/>
        <w:rPr>
          <w:sz w:val="20"/>
        </w:rPr>
      </w:pPr>
      <w:r w:rsidRPr="00DC0D6A">
        <w:rPr>
          <w:sz w:val="20"/>
        </w:rPr>
        <w:t>S obzirom da ukupni broj bodova službenika iznosi ________, predlažem da se službenik za ________. godinu ocijeni ocjenom _____________.</w:t>
      </w:r>
    </w:p>
    <w:p w:rsidR="005E6BF9" w:rsidRPr="00DC0D6A" w:rsidRDefault="005E6BF9" w:rsidP="005E6BF9">
      <w:pPr>
        <w:jc w:val="both"/>
        <w:rPr>
          <w:sz w:val="20"/>
        </w:rPr>
      </w:pPr>
    </w:p>
    <w:p w:rsidR="005E6BF9" w:rsidRPr="00DC0D6A" w:rsidRDefault="005E6BF9" w:rsidP="005E6BF9">
      <w:pPr>
        <w:jc w:val="both"/>
        <w:rPr>
          <w:sz w:val="20"/>
        </w:rPr>
      </w:pPr>
      <w:r w:rsidRPr="00DC0D6A">
        <w:rPr>
          <w:sz w:val="20"/>
        </w:rPr>
        <w:t>U Ferdinandovcu, _______________ godine</w:t>
      </w:r>
    </w:p>
    <w:p w:rsidR="005E6BF9" w:rsidRPr="00DC0D6A" w:rsidRDefault="005E6BF9" w:rsidP="005E6BF9">
      <w:pPr>
        <w:jc w:val="both"/>
        <w:rPr>
          <w:sz w:val="20"/>
        </w:rPr>
      </w:pPr>
    </w:p>
    <w:p w:rsidR="005E6BF9" w:rsidRPr="00DC0D6A" w:rsidRDefault="005E6BF9" w:rsidP="005E6BF9">
      <w:pPr>
        <w:jc w:val="both"/>
        <w:rPr>
          <w:sz w:val="20"/>
        </w:rPr>
      </w:pPr>
      <w:r w:rsidRPr="00DC0D6A">
        <w:rPr>
          <w:sz w:val="20"/>
        </w:rPr>
        <w:t>S prijedlogom ocjene upoznat</w:t>
      </w:r>
    </w:p>
    <w:p w:rsidR="005E6BF9" w:rsidRPr="00DC0D6A" w:rsidRDefault="005E6BF9" w:rsidP="005E6BF9">
      <w:pPr>
        <w:jc w:val="both"/>
        <w:rPr>
          <w:sz w:val="20"/>
        </w:rPr>
      </w:pPr>
      <w:r w:rsidRPr="00DC0D6A">
        <w:rPr>
          <w:sz w:val="20"/>
        </w:rPr>
        <w:t>___________________________                                                       _________________________</w:t>
      </w:r>
    </w:p>
    <w:p w:rsidR="005E6BF9" w:rsidRPr="00DC0D6A" w:rsidRDefault="005E6BF9" w:rsidP="005E6BF9">
      <w:pPr>
        <w:jc w:val="both"/>
        <w:rPr>
          <w:sz w:val="20"/>
        </w:rPr>
      </w:pPr>
      <w:r w:rsidRPr="00DC0D6A">
        <w:rPr>
          <w:sz w:val="20"/>
        </w:rPr>
        <w:t xml:space="preserve">            (službenik)  </w:t>
      </w:r>
      <w:r w:rsidRPr="00DC0D6A">
        <w:rPr>
          <w:sz w:val="20"/>
        </w:rPr>
        <w:tab/>
      </w:r>
      <w:r w:rsidRPr="00DC0D6A">
        <w:rPr>
          <w:sz w:val="20"/>
        </w:rPr>
        <w:tab/>
      </w:r>
      <w:r w:rsidRPr="00DC0D6A">
        <w:rPr>
          <w:sz w:val="20"/>
        </w:rPr>
        <w:tab/>
      </w:r>
      <w:r w:rsidRPr="00DC0D6A">
        <w:rPr>
          <w:sz w:val="20"/>
        </w:rPr>
        <w:tab/>
      </w:r>
      <w:r w:rsidRPr="00DC0D6A">
        <w:rPr>
          <w:sz w:val="20"/>
        </w:rPr>
        <w:tab/>
      </w:r>
      <w:r w:rsidRPr="00DC0D6A">
        <w:rPr>
          <w:sz w:val="20"/>
        </w:rPr>
        <w:tab/>
        <w:t xml:space="preserve"> </w:t>
      </w:r>
      <w:r>
        <w:rPr>
          <w:sz w:val="20"/>
        </w:rPr>
        <w:t xml:space="preserve">       </w:t>
      </w:r>
      <w:r w:rsidRPr="00DC0D6A">
        <w:rPr>
          <w:sz w:val="20"/>
        </w:rPr>
        <w:t xml:space="preserve"> (</w:t>
      </w:r>
      <w:r w:rsidR="00140087">
        <w:rPr>
          <w:sz w:val="20"/>
        </w:rPr>
        <w:t>pročelnik/načelnik</w:t>
      </w:r>
      <w:r w:rsidRPr="00DC0D6A">
        <w:rPr>
          <w:sz w:val="20"/>
        </w:rPr>
        <w:t>)</w:t>
      </w:r>
    </w:p>
    <w:p w:rsidR="005E6BF9" w:rsidRDefault="005E6BF9" w:rsidP="004C6C2A">
      <w:pPr>
        <w:pStyle w:val="Bezproreda"/>
        <w:jc w:val="right"/>
        <w:rPr>
          <w:rFonts w:cstheme="minorHAnsi"/>
        </w:rPr>
      </w:pPr>
    </w:p>
    <w:p w:rsidR="005E6BF9" w:rsidRPr="005E6BF9" w:rsidRDefault="005E6BF9" w:rsidP="005E6BF9">
      <w:pPr>
        <w:pStyle w:val="Zaglavlje"/>
        <w:jc w:val="right"/>
        <w:rPr>
          <w:b/>
          <w:i/>
        </w:rPr>
      </w:pPr>
      <w:r w:rsidRPr="006237B2">
        <w:rPr>
          <w:b/>
          <w:i/>
        </w:rPr>
        <w:lastRenderedPageBreak/>
        <w:t>OBRAZAC O-1</w:t>
      </w:r>
    </w:p>
    <w:p w:rsidR="005E6BF9" w:rsidRPr="00D976C2" w:rsidRDefault="005E6BF9" w:rsidP="005E6BF9">
      <w:pPr>
        <w:pStyle w:val="Bezproreda"/>
        <w:jc w:val="center"/>
        <w:rPr>
          <w:b/>
          <w:sz w:val="24"/>
        </w:rPr>
      </w:pPr>
      <w:r w:rsidRPr="00D976C2">
        <w:rPr>
          <w:b/>
          <w:sz w:val="24"/>
        </w:rPr>
        <w:t>OBRAZAC ZA OCENJIVANJE NAMJEŠTENIKA</w:t>
      </w:r>
    </w:p>
    <w:p w:rsidR="005E6BF9" w:rsidRPr="00D976C2" w:rsidRDefault="005E6BF9" w:rsidP="005E6BF9">
      <w:pPr>
        <w:pStyle w:val="Bezproreda"/>
        <w:jc w:val="center"/>
        <w:rPr>
          <w:b/>
          <w:sz w:val="24"/>
        </w:rPr>
      </w:pPr>
      <w:r w:rsidRPr="00D976C2">
        <w:rPr>
          <w:b/>
          <w:sz w:val="24"/>
        </w:rPr>
        <w:t>U JEDINSTVENOM UPRAVNOM ODJELU OPĆINE FERDINANDOVAC</w:t>
      </w:r>
    </w:p>
    <w:p w:rsidR="005E6BF9" w:rsidRPr="00DC0D6A" w:rsidRDefault="005E6BF9" w:rsidP="005E6BF9">
      <w:pPr>
        <w:pStyle w:val="Bezproreda"/>
        <w:jc w:val="center"/>
        <w:rPr>
          <w:b/>
        </w:rPr>
      </w:pPr>
    </w:p>
    <w:p w:rsidR="005E6BF9" w:rsidRPr="00DC0D6A" w:rsidRDefault="005E6BF9" w:rsidP="005E6BF9">
      <w:pPr>
        <w:pStyle w:val="Bezproreda"/>
        <w:jc w:val="center"/>
        <w:rPr>
          <w:b/>
          <w:sz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5E6BF9" w:rsidRPr="00DC0D6A" w:rsidTr="007D4382">
        <w:tc>
          <w:tcPr>
            <w:tcW w:w="4644" w:type="dxa"/>
          </w:tcPr>
          <w:p w:rsidR="005E6BF9" w:rsidRPr="00DC0D6A" w:rsidRDefault="005E6BF9" w:rsidP="007D4382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Naziv upravnog tijela</w:t>
            </w:r>
          </w:p>
        </w:tc>
        <w:tc>
          <w:tcPr>
            <w:tcW w:w="4644" w:type="dxa"/>
          </w:tcPr>
          <w:p w:rsidR="005E6BF9" w:rsidRPr="00DC0D6A" w:rsidRDefault="005E6BF9" w:rsidP="007D4382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OPĆINA FERDINANDOVAC</w:t>
            </w:r>
          </w:p>
        </w:tc>
      </w:tr>
      <w:tr w:rsidR="005E6BF9" w:rsidRPr="00DC0D6A" w:rsidTr="007D4382">
        <w:tc>
          <w:tcPr>
            <w:tcW w:w="4644" w:type="dxa"/>
          </w:tcPr>
          <w:p w:rsidR="005E6BF9" w:rsidRPr="00DC0D6A" w:rsidRDefault="005E6BF9" w:rsidP="007D4382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Naziv unutarnje ustrojstvene jedinice</w:t>
            </w:r>
          </w:p>
        </w:tc>
        <w:tc>
          <w:tcPr>
            <w:tcW w:w="4644" w:type="dxa"/>
          </w:tcPr>
          <w:p w:rsidR="005E6BF9" w:rsidRPr="00DC0D6A" w:rsidRDefault="005E6BF9" w:rsidP="007D4382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JEDINSTVENI UPRAVNI ODJEL</w:t>
            </w:r>
          </w:p>
        </w:tc>
      </w:tr>
      <w:tr w:rsidR="005E6BF9" w:rsidRPr="00DC0D6A" w:rsidTr="007D4382">
        <w:tc>
          <w:tcPr>
            <w:tcW w:w="4644" w:type="dxa"/>
          </w:tcPr>
          <w:p w:rsidR="005E6BF9" w:rsidRPr="00DC0D6A" w:rsidRDefault="005E6BF9" w:rsidP="007D4382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 xml:space="preserve">Ime i prezime </w:t>
            </w:r>
            <w:r>
              <w:rPr>
                <w:b/>
                <w:sz w:val="20"/>
              </w:rPr>
              <w:t>namještenika</w:t>
            </w:r>
          </w:p>
        </w:tc>
        <w:tc>
          <w:tcPr>
            <w:tcW w:w="4644" w:type="dxa"/>
          </w:tcPr>
          <w:p w:rsidR="005E6BF9" w:rsidRPr="00DC0D6A" w:rsidRDefault="005E6BF9" w:rsidP="007D4382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7D4382">
        <w:tc>
          <w:tcPr>
            <w:tcW w:w="4644" w:type="dxa"/>
          </w:tcPr>
          <w:p w:rsidR="005E6BF9" w:rsidRPr="00DC0D6A" w:rsidRDefault="005E6BF9" w:rsidP="007D4382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Naziv radnog mjesta prema Pravilniku o unutarnjem redu Jedinstvenog upravnog odjela Općine Ferdinandovac</w:t>
            </w:r>
          </w:p>
        </w:tc>
        <w:tc>
          <w:tcPr>
            <w:tcW w:w="4644" w:type="dxa"/>
          </w:tcPr>
          <w:p w:rsidR="005E6BF9" w:rsidRPr="00DC0D6A" w:rsidRDefault="005E6BF9" w:rsidP="007D4382">
            <w:pPr>
              <w:jc w:val="center"/>
              <w:rPr>
                <w:b/>
                <w:sz w:val="20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4819"/>
        <w:gridCol w:w="1843"/>
        <w:gridCol w:w="1525"/>
      </w:tblGrid>
      <w:tr w:rsidR="005E6BF9" w:rsidRPr="00DC0D6A" w:rsidTr="005E6BF9">
        <w:tc>
          <w:tcPr>
            <w:tcW w:w="1101" w:type="dxa"/>
            <w:gridSpan w:val="2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Redni broj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Naziv kriterija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Prijedlog ocjene čelnika upravnog tijela po kriterijima</w:t>
            </w:r>
          </w:p>
        </w:tc>
        <w:tc>
          <w:tcPr>
            <w:tcW w:w="1525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Broj bodova za pojedinu ocjenu</w:t>
            </w: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1.1.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naročita 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vrlo dobra 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dobra 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zadovoljavajuća 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>
              <w:rPr>
                <w:sz w:val="20"/>
              </w:rPr>
              <w:t>nedovoljna stručnost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1.2.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</w:t>
            </w:r>
            <w:r w:rsidRPr="00DC0D6A">
              <w:rPr>
                <w:b/>
                <w:sz w:val="20"/>
              </w:rPr>
              <w:t>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>
              <w:rPr>
                <w:sz w:val="20"/>
              </w:rPr>
              <w:t xml:space="preserve">naročita </w:t>
            </w:r>
            <w:r w:rsidRPr="00DC0D6A">
              <w:rPr>
                <w:sz w:val="20"/>
              </w:rPr>
              <w:t>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vrlo dobra 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>
              <w:rPr>
                <w:sz w:val="20"/>
              </w:rPr>
              <w:t xml:space="preserve">dobra </w:t>
            </w:r>
            <w:r w:rsidRPr="00DC0D6A">
              <w:rPr>
                <w:sz w:val="20"/>
              </w:rPr>
              <w:t>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zadovoljavajuća 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>
              <w:rPr>
                <w:sz w:val="20"/>
              </w:rPr>
              <w:t xml:space="preserve">nedovoljna </w:t>
            </w:r>
            <w:r w:rsidRPr="00DC0D6A">
              <w:rPr>
                <w:sz w:val="20"/>
              </w:rPr>
              <w:t xml:space="preserve"> samostalnost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1.3.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Kvaliteta obavljenog posl</w:t>
            </w:r>
            <w:r w:rsidRPr="00DC0D6A">
              <w:rPr>
                <w:b/>
                <w:sz w:val="20"/>
              </w:rPr>
              <w:t>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naročita kvaliteta rada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vrlo dobra kvaliteta rada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dobra kvaliteta rada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zadovoljavajuća kvaliteta rada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DC0D6A">
              <w:rPr>
                <w:sz w:val="20"/>
              </w:rPr>
              <w:t>nedovoljna kvaliteta rada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  <w:r w:rsidRPr="00DC0D6A">
              <w:rPr>
                <w:b/>
                <w:sz w:val="20"/>
              </w:rPr>
              <w:t>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Opseg obavljenih poslova 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091843">
              <w:rPr>
                <w:sz w:val="20"/>
              </w:rPr>
              <w:t>poslove radnog mjesta na koje je raspoređen obavio je u cijelosti, uvijek je spreman obavljati i poslove odsutnog namještenika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091843">
              <w:rPr>
                <w:sz w:val="20"/>
              </w:rPr>
              <w:t xml:space="preserve">poslove radnog mjesta na koje je raspoređen obavio je u najvećem dijelu, uvijek je </w:t>
            </w:r>
            <w:r w:rsidRPr="00091843">
              <w:rPr>
                <w:sz w:val="20"/>
              </w:rPr>
              <w:tab/>
              <w:t>spreman obavljati i poslove odsutnog namještenika</w:t>
            </w:r>
            <w:r w:rsidRPr="00091843">
              <w:rPr>
                <w:sz w:val="20"/>
              </w:rPr>
              <w:tab/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091843">
              <w:rPr>
                <w:sz w:val="20"/>
              </w:rPr>
              <w:t>poslove radnog mjesta na koje je raspoređen pretežito je obavio, ponekad je spreman obavljati i poslove odsutnog namještenika</w:t>
            </w:r>
            <w:r w:rsidRPr="00091843">
              <w:rPr>
                <w:sz w:val="20"/>
              </w:rPr>
              <w:tab/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091843">
              <w:rPr>
                <w:sz w:val="20"/>
              </w:rPr>
              <w:t>poslove radnog mjesta na koje je raspoređen obavio je u samo manjem dijelu, rijetko je spreman obavljati i poslove odsutnog namještenika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091843">
              <w:rPr>
                <w:sz w:val="20"/>
              </w:rPr>
              <w:t xml:space="preserve">obavio je izrazito mali dio poslova radnog mjesta na koje je raspoređen, izbjegava obavljati </w:t>
            </w:r>
            <w:r w:rsidRPr="00091843">
              <w:rPr>
                <w:sz w:val="20"/>
              </w:rPr>
              <w:tab/>
              <w:t>poslove odsutnog namještenika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1.5</w:t>
            </w:r>
            <w:r w:rsidRPr="00DC0D6A">
              <w:rPr>
                <w:b/>
                <w:sz w:val="20"/>
              </w:rPr>
              <w:t>.</w:t>
            </w: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Poštivanje radnog vremena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a)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091843">
              <w:rPr>
                <w:sz w:val="20"/>
              </w:rPr>
              <w:t xml:space="preserve">a) uvijek na vrijeme dolazi na posao, ne odlazi ranije s posla bez odobrenja nadređenog </w:t>
            </w:r>
            <w:r w:rsidRPr="00091843">
              <w:rPr>
                <w:sz w:val="20"/>
              </w:rPr>
              <w:tab/>
              <w:t xml:space="preserve">rukovoditelja, ne udaljava se nepotrebno iz radnih prostorija, uvijek kada potreba posla to </w:t>
            </w:r>
            <w:r w:rsidRPr="00091843">
              <w:rPr>
                <w:sz w:val="20"/>
              </w:rPr>
              <w:tab/>
              <w:t xml:space="preserve">zahtjeva ostaje raditi </w:t>
            </w:r>
            <w:r>
              <w:rPr>
                <w:sz w:val="20"/>
              </w:rPr>
              <w:t>i nakon isteka radnog vremena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b)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091843">
              <w:rPr>
                <w:sz w:val="20"/>
              </w:rPr>
              <w:t xml:space="preserve">uglavnom na vrijeme dolazi na posao, ne odlazi ranije s posla bez odobrenja nadređenog </w:t>
            </w:r>
            <w:r w:rsidRPr="00091843">
              <w:rPr>
                <w:sz w:val="20"/>
              </w:rPr>
              <w:tab/>
              <w:t>rukovoditelja, ne udaljava se nepotrebno iz radnih prostorija; ponekad kada potreba posla to zahtjeva, ostaje raditi</w:t>
            </w:r>
            <w:r>
              <w:rPr>
                <w:sz w:val="20"/>
              </w:rPr>
              <w:t xml:space="preserve"> i nakon isteka radnog vremena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c)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091843">
              <w:rPr>
                <w:sz w:val="20"/>
              </w:rPr>
              <w:t>ponekad kasni na posao i odlazi ranije s posla bez odobrenj</w:t>
            </w:r>
            <w:r>
              <w:rPr>
                <w:sz w:val="20"/>
              </w:rPr>
              <w:t xml:space="preserve">a nadređenog rukovoditelja, te </w:t>
            </w:r>
            <w:r w:rsidRPr="00091843">
              <w:rPr>
                <w:sz w:val="20"/>
              </w:rPr>
              <w:t xml:space="preserve">se rijetko nepotrebno </w:t>
            </w:r>
            <w:r>
              <w:rPr>
                <w:sz w:val="20"/>
              </w:rPr>
              <w:t>udaljava iz radnih prostorija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d)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 w:rsidRPr="00091843">
              <w:rPr>
                <w:sz w:val="20"/>
              </w:rPr>
              <w:t xml:space="preserve">često kasni na posao i odlazi ranije s posla bez odobrenja </w:t>
            </w:r>
            <w:r>
              <w:rPr>
                <w:sz w:val="20"/>
              </w:rPr>
              <w:t xml:space="preserve">nadređenog rukovoditelja te se </w:t>
            </w:r>
            <w:r w:rsidRPr="00091843">
              <w:rPr>
                <w:sz w:val="20"/>
              </w:rPr>
              <w:t>često nepotrebno udaljava iz radnih prostorija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534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5E6BF9" w:rsidRPr="00DC0D6A" w:rsidRDefault="005E6BF9" w:rsidP="005E6BF9">
            <w:pPr>
              <w:jc w:val="center"/>
              <w:rPr>
                <w:sz w:val="20"/>
              </w:rPr>
            </w:pPr>
            <w:r w:rsidRPr="00DC0D6A">
              <w:rPr>
                <w:sz w:val="20"/>
              </w:rPr>
              <w:t>e)</w:t>
            </w:r>
          </w:p>
        </w:tc>
        <w:tc>
          <w:tcPr>
            <w:tcW w:w="4819" w:type="dxa"/>
          </w:tcPr>
          <w:p w:rsidR="005E6BF9" w:rsidRPr="00DC0D6A" w:rsidRDefault="005E6BF9" w:rsidP="005E6BF9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91843">
              <w:rPr>
                <w:sz w:val="20"/>
              </w:rPr>
              <w:t>učestalo, gotovo svakodnevno kasni na posao i odlaz</w:t>
            </w:r>
            <w:r>
              <w:rPr>
                <w:sz w:val="20"/>
              </w:rPr>
              <w:t xml:space="preserve">i ranije s posla bez odobrenja </w:t>
            </w:r>
            <w:r w:rsidRPr="00091843">
              <w:rPr>
                <w:sz w:val="20"/>
              </w:rPr>
              <w:t>nadređenog rukovoditelja te se nepotrebn</w:t>
            </w:r>
            <w:r>
              <w:rPr>
                <w:sz w:val="20"/>
              </w:rPr>
              <w:t>o udaljava iz radnih prostorija</w:t>
            </w:r>
          </w:p>
        </w:tc>
        <w:tc>
          <w:tcPr>
            <w:tcW w:w="1843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  <w:tr w:rsidR="005E6BF9" w:rsidRPr="00DC0D6A" w:rsidTr="005E6BF9">
        <w:tc>
          <w:tcPr>
            <w:tcW w:w="7763" w:type="dxa"/>
            <w:gridSpan w:val="4"/>
          </w:tcPr>
          <w:p w:rsidR="005E6BF9" w:rsidRDefault="005E6BF9" w:rsidP="005E6BF9">
            <w:pPr>
              <w:jc w:val="center"/>
              <w:rPr>
                <w:b/>
                <w:sz w:val="20"/>
              </w:rPr>
            </w:pPr>
            <w:r w:rsidRPr="00DC0D6A">
              <w:rPr>
                <w:b/>
                <w:sz w:val="20"/>
              </w:rPr>
              <w:t>UKUPAN BROJ BODOVA</w:t>
            </w:r>
          </w:p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  <w:tc>
          <w:tcPr>
            <w:tcW w:w="1525" w:type="dxa"/>
          </w:tcPr>
          <w:p w:rsidR="005E6BF9" w:rsidRPr="00DC0D6A" w:rsidRDefault="005E6BF9" w:rsidP="005E6BF9">
            <w:pPr>
              <w:jc w:val="center"/>
              <w:rPr>
                <w:b/>
                <w:sz w:val="20"/>
              </w:rPr>
            </w:pPr>
          </w:p>
        </w:tc>
      </w:tr>
    </w:tbl>
    <w:p w:rsidR="005E6BF9" w:rsidRPr="00DC0D6A" w:rsidRDefault="005E6BF9" w:rsidP="005E6BF9">
      <w:pPr>
        <w:jc w:val="center"/>
        <w:rPr>
          <w:b/>
          <w:sz w:val="20"/>
        </w:rPr>
      </w:pPr>
    </w:p>
    <w:p w:rsidR="005E6BF9" w:rsidRPr="00DC0D6A" w:rsidRDefault="005E6BF9" w:rsidP="005E6BF9">
      <w:pPr>
        <w:jc w:val="center"/>
        <w:rPr>
          <w:b/>
          <w:sz w:val="20"/>
        </w:rPr>
      </w:pPr>
    </w:p>
    <w:p w:rsidR="005E6BF9" w:rsidRPr="00DC0D6A" w:rsidRDefault="005E6BF9" w:rsidP="005E6BF9">
      <w:pPr>
        <w:jc w:val="both"/>
        <w:rPr>
          <w:sz w:val="20"/>
        </w:rPr>
      </w:pPr>
      <w:r w:rsidRPr="00DC0D6A">
        <w:rPr>
          <w:sz w:val="20"/>
        </w:rPr>
        <w:t xml:space="preserve">S obzirom da ukupni broj bodova </w:t>
      </w:r>
      <w:r>
        <w:rPr>
          <w:sz w:val="20"/>
        </w:rPr>
        <w:t>namještenika</w:t>
      </w:r>
      <w:r w:rsidRPr="00DC0D6A">
        <w:rPr>
          <w:sz w:val="20"/>
        </w:rPr>
        <w:t xml:space="preserve"> iznosi ________, predlažem da se </w:t>
      </w:r>
      <w:r>
        <w:rPr>
          <w:sz w:val="20"/>
        </w:rPr>
        <w:t>namještenik</w:t>
      </w:r>
      <w:r w:rsidRPr="00DC0D6A">
        <w:rPr>
          <w:sz w:val="20"/>
        </w:rPr>
        <w:t xml:space="preserve"> za ________. godinu ocijeni ocjenom _____________.</w:t>
      </w:r>
    </w:p>
    <w:p w:rsidR="005E6BF9" w:rsidRPr="00DC0D6A" w:rsidRDefault="005E6BF9" w:rsidP="005E6BF9">
      <w:pPr>
        <w:jc w:val="both"/>
        <w:rPr>
          <w:sz w:val="20"/>
        </w:rPr>
      </w:pPr>
    </w:p>
    <w:p w:rsidR="005E6BF9" w:rsidRPr="00DC0D6A" w:rsidRDefault="005E6BF9" w:rsidP="005E6BF9">
      <w:pPr>
        <w:jc w:val="both"/>
        <w:rPr>
          <w:sz w:val="20"/>
        </w:rPr>
      </w:pPr>
      <w:r w:rsidRPr="00DC0D6A">
        <w:rPr>
          <w:sz w:val="20"/>
        </w:rPr>
        <w:t>U Ferdinandovcu, _______________ godine</w:t>
      </w:r>
    </w:p>
    <w:p w:rsidR="005E6BF9" w:rsidRPr="00DC0D6A" w:rsidRDefault="005E6BF9" w:rsidP="005E6BF9">
      <w:pPr>
        <w:jc w:val="both"/>
        <w:rPr>
          <w:sz w:val="20"/>
        </w:rPr>
      </w:pPr>
    </w:p>
    <w:p w:rsidR="005E6BF9" w:rsidRPr="00DC0D6A" w:rsidRDefault="005E6BF9" w:rsidP="005E6BF9">
      <w:pPr>
        <w:jc w:val="both"/>
        <w:rPr>
          <w:sz w:val="20"/>
        </w:rPr>
      </w:pPr>
      <w:r w:rsidRPr="00DC0D6A">
        <w:rPr>
          <w:sz w:val="20"/>
        </w:rPr>
        <w:t>S prijedlogom ocjene upoznat</w:t>
      </w:r>
    </w:p>
    <w:p w:rsidR="005E6BF9" w:rsidRPr="00DC0D6A" w:rsidRDefault="005E6BF9" w:rsidP="005E6BF9">
      <w:pPr>
        <w:jc w:val="both"/>
        <w:rPr>
          <w:sz w:val="20"/>
        </w:rPr>
      </w:pPr>
      <w:r w:rsidRPr="00DC0D6A">
        <w:rPr>
          <w:sz w:val="20"/>
        </w:rPr>
        <w:t>___________________________                                                       _________________________</w:t>
      </w:r>
    </w:p>
    <w:p w:rsidR="005E6BF9" w:rsidRPr="00DC0D6A" w:rsidRDefault="005E6BF9" w:rsidP="005E6BF9">
      <w:pPr>
        <w:jc w:val="both"/>
        <w:rPr>
          <w:sz w:val="20"/>
        </w:rPr>
      </w:pPr>
      <w:r w:rsidRPr="00DC0D6A">
        <w:rPr>
          <w:sz w:val="20"/>
        </w:rPr>
        <w:t xml:space="preserve">            </w:t>
      </w:r>
      <w:r>
        <w:rPr>
          <w:sz w:val="20"/>
        </w:rPr>
        <w:t xml:space="preserve">(namještenik)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(pročelnik)</w:t>
      </w:r>
    </w:p>
    <w:p w:rsidR="005E6BF9" w:rsidRPr="004C6C2A" w:rsidRDefault="005E6BF9" w:rsidP="004C6C2A">
      <w:pPr>
        <w:pStyle w:val="Bezproreda"/>
        <w:jc w:val="right"/>
        <w:rPr>
          <w:rFonts w:cstheme="minorHAnsi"/>
        </w:rPr>
      </w:pPr>
    </w:p>
    <w:sectPr w:rsidR="005E6BF9" w:rsidRPr="004C6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C1"/>
    <w:rsid w:val="00036946"/>
    <w:rsid w:val="00140087"/>
    <w:rsid w:val="004C6C2A"/>
    <w:rsid w:val="004E1DA7"/>
    <w:rsid w:val="005E6BF9"/>
    <w:rsid w:val="0060782A"/>
    <w:rsid w:val="00710286"/>
    <w:rsid w:val="007A0B6D"/>
    <w:rsid w:val="007D7FBA"/>
    <w:rsid w:val="009D72C1"/>
    <w:rsid w:val="00A833A1"/>
    <w:rsid w:val="00B1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72C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E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E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B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72C1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E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E6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6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3716</Words>
  <Characters>21185</Characters>
  <Application>Microsoft Office Word</Application>
  <DocSecurity>0</DocSecurity>
  <Lines>176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13</cp:revision>
  <dcterms:created xsi:type="dcterms:W3CDTF">2020-11-11T08:24:00Z</dcterms:created>
  <dcterms:modified xsi:type="dcterms:W3CDTF">2020-12-22T10:26:00Z</dcterms:modified>
</cp:coreProperties>
</file>